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80" w:rsidRPr="00123E80" w:rsidRDefault="00123E80" w:rsidP="00123E80">
      <w:pPr>
        <w:tabs>
          <w:tab w:val="left" w:pos="1418"/>
        </w:tabs>
        <w:ind w:left="284"/>
        <w:jc w:val="both"/>
        <w:rPr>
          <w:b/>
          <w:sz w:val="22"/>
          <w:szCs w:val="20"/>
        </w:rPr>
      </w:pPr>
      <w:proofErr w:type="spellStart"/>
      <w:r w:rsidRPr="00123E80">
        <w:rPr>
          <w:b/>
          <w:sz w:val="22"/>
          <w:szCs w:val="20"/>
        </w:rPr>
        <w:t>Jumlah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Pasien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Rawat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Inap</w:t>
      </w:r>
      <w:proofErr w:type="spellEnd"/>
      <w:r w:rsidRPr="00123E80">
        <w:rPr>
          <w:b/>
          <w:sz w:val="22"/>
          <w:szCs w:val="20"/>
        </w:rPr>
        <w:t xml:space="preserve"> di </w:t>
      </w:r>
      <w:proofErr w:type="spellStart"/>
      <w:r w:rsidRPr="00123E80">
        <w:rPr>
          <w:b/>
          <w:sz w:val="22"/>
          <w:szCs w:val="20"/>
          <w:lang w:val="en-ID"/>
        </w:rPr>
        <w:t>Rumah</w:t>
      </w:r>
      <w:proofErr w:type="spellEnd"/>
      <w:r w:rsidRPr="00123E80">
        <w:rPr>
          <w:b/>
          <w:sz w:val="22"/>
          <w:szCs w:val="20"/>
          <w:lang w:val="en-ID"/>
        </w:rPr>
        <w:t xml:space="preserve"> </w:t>
      </w:r>
      <w:proofErr w:type="spellStart"/>
      <w:r w:rsidRPr="00123E80">
        <w:rPr>
          <w:b/>
          <w:sz w:val="22"/>
          <w:szCs w:val="20"/>
          <w:lang w:val="en-ID"/>
        </w:rPr>
        <w:t>Sakit</w:t>
      </w:r>
      <w:proofErr w:type="spellEnd"/>
      <w:r w:rsidRPr="00123E80">
        <w:rPr>
          <w:b/>
          <w:sz w:val="22"/>
          <w:szCs w:val="20"/>
          <w:lang w:val="en-ID"/>
        </w:rPr>
        <w:t xml:space="preserve"> </w:t>
      </w:r>
      <w:proofErr w:type="spellStart"/>
      <w:r w:rsidRPr="00123E80">
        <w:rPr>
          <w:b/>
          <w:sz w:val="22"/>
          <w:szCs w:val="20"/>
          <w:lang w:val="en-ID"/>
        </w:rPr>
        <w:t>Fastabiq</w:t>
      </w:r>
      <w:proofErr w:type="spellEnd"/>
      <w:r w:rsidRPr="00123E80">
        <w:rPr>
          <w:b/>
          <w:sz w:val="22"/>
          <w:szCs w:val="20"/>
          <w:lang w:val="en-ID"/>
        </w:rPr>
        <w:t xml:space="preserve"> </w:t>
      </w:r>
      <w:proofErr w:type="spellStart"/>
      <w:r w:rsidRPr="00123E80">
        <w:rPr>
          <w:b/>
          <w:sz w:val="22"/>
          <w:szCs w:val="20"/>
          <w:lang w:val="en-ID"/>
        </w:rPr>
        <w:t>Sehat</w:t>
      </w:r>
      <w:proofErr w:type="spellEnd"/>
      <w:r w:rsidRPr="00123E80">
        <w:rPr>
          <w:b/>
          <w:sz w:val="22"/>
          <w:szCs w:val="20"/>
          <w:lang w:val="en-ID"/>
        </w:rPr>
        <w:t xml:space="preserve"> PKU </w:t>
      </w:r>
      <w:proofErr w:type="spellStart"/>
      <w:r w:rsidRPr="00123E80">
        <w:rPr>
          <w:b/>
          <w:sz w:val="22"/>
          <w:szCs w:val="20"/>
          <w:lang w:val="en-ID"/>
        </w:rPr>
        <w:t>Muhammadiyah</w:t>
      </w:r>
      <w:proofErr w:type="spellEnd"/>
      <w:r w:rsidRPr="00123E80">
        <w:rPr>
          <w:b/>
          <w:sz w:val="22"/>
          <w:szCs w:val="20"/>
          <w:lang w:val="en-ID"/>
        </w:rPr>
        <w:t xml:space="preserve"> </w:t>
      </w:r>
      <w:proofErr w:type="spellStart"/>
      <w:r w:rsidRPr="00123E80">
        <w:rPr>
          <w:b/>
          <w:sz w:val="22"/>
          <w:szCs w:val="20"/>
          <w:lang w:val="en-ID"/>
        </w:rPr>
        <w:t>Pati</w:t>
      </w:r>
      <w:proofErr w:type="spellEnd"/>
      <w:r w:rsidRPr="00123E80">
        <w:rPr>
          <w:b/>
          <w:sz w:val="22"/>
          <w:szCs w:val="20"/>
          <w:lang w:val="en-ID"/>
        </w:rPr>
        <w:t xml:space="preserve"> </w:t>
      </w:r>
      <w:proofErr w:type="spellStart"/>
      <w:r w:rsidRPr="00123E80">
        <w:rPr>
          <w:b/>
          <w:sz w:val="22"/>
          <w:szCs w:val="20"/>
        </w:rPr>
        <w:t>Tahun</w:t>
      </w:r>
      <w:proofErr w:type="spellEnd"/>
      <w:r w:rsidRPr="00123E80">
        <w:rPr>
          <w:b/>
          <w:sz w:val="22"/>
          <w:szCs w:val="20"/>
        </w:rPr>
        <w:t xml:space="preserve"> 2016-2021</w:t>
      </w:r>
    </w:p>
    <w:tbl>
      <w:tblPr>
        <w:tblW w:w="5982" w:type="dxa"/>
        <w:tblInd w:w="421" w:type="dxa"/>
        <w:tblLook w:val="04A0" w:firstRow="1" w:lastRow="0" w:firstColumn="1" w:lastColumn="0" w:noHBand="0" w:noVBand="1"/>
      </w:tblPr>
      <w:tblGrid>
        <w:gridCol w:w="425"/>
        <w:gridCol w:w="2551"/>
        <w:gridCol w:w="3006"/>
      </w:tblGrid>
      <w:tr w:rsidR="00123E80" w:rsidRPr="00021036" w:rsidTr="00731E16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0" w:rsidRPr="00021036" w:rsidRDefault="00123E80" w:rsidP="00123E80">
            <w:pPr>
              <w:spacing w:before="40" w:after="40"/>
              <w:ind w:left="-108" w:right="-120"/>
              <w:jc w:val="center"/>
              <w:rPr>
                <w:b/>
                <w:sz w:val="20"/>
                <w:szCs w:val="20"/>
              </w:rPr>
            </w:pPr>
            <w:r w:rsidRPr="00021036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E80" w:rsidRPr="00021036" w:rsidRDefault="00123E80" w:rsidP="00123E8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21036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E80" w:rsidRPr="00021036" w:rsidRDefault="00123E80" w:rsidP="00123E8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21036">
              <w:rPr>
                <w:b/>
                <w:sz w:val="20"/>
                <w:szCs w:val="20"/>
              </w:rPr>
              <w:t>Jumlah</w:t>
            </w:r>
            <w:proofErr w:type="spellEnd"/>
            <w:r w:rsidRPr="00021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1036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123E80" w:rsidRPr="00021036" w:rsidTr="00731E16">
        <w:trPr>
          <w:trHeight w:val="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0" w:rsidRPr="00021036" w:rsidRDefault="00123E80" w:rsidP="00123E80">
            <w:pPr>
              <w:spacing w:before="40" w:after="40"/>
              <w:ind w:left="-108" w:right="-12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2016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5.187</w:t>
            </w:r>
          </w:p>
        </w:tc>
      </w:tr>
      <w:tr w:rsidR="00123E80" w:rsidRPr="00021036" w:rsidTr="00731E16">
        <w:trPr>
          <w:trHeight w:val="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0" w:rsidRPr="00021036" w:rsidRDefault="00123E80" w:rsidP="00123E80">
            <w:pPr>
              <w:spacing w:before="40" w:after="40"/>
              <w:ind w:left="-108" w:right="-12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2017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1.541</w:t>
            </w:r>
          </w:p>
        </w:tc>
      </w:tr>
      <w:tr w:rsidR="00123E80" w:rsidRPr="00021036" w:rsidTr="00731E16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0" w:rsidRPr="00021036" w:rsidRDefault="00123E80" w:rsidP="00123E80">
            <w:pPr>
              <w:spacing w:before="40" w:after="40"/>
              <w:ind w:left="-108" w:right="-12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2018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6.895</w:t>
            </w:r>
          </w:p>
        </w:tc>
      </w:tr>
      <w:tr w:rsidR="00123E80" w:rsidRPr="00021036" w:rsidTr="00731E16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0" w:rsidRPr="00021036" w:rsidRDefault="00123E80" w:rsidP="00123E80">
            <w:pPr>
              <w:spacing w:before="40" w:after="40"/>
              <w:ind w:left="-108" w:right="-12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2019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9.166</w:t>
            </w:r>
          </w:p>
        </w:tc>
      </w:tr>
      <w:tr w:rsidR="00123E80" w:rsidRPr="00021036" w:rsidTr="00731E1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0" w:rsidRPr="00021036" w:rsidRDefault="00123E80" w:rsidP="00123E80">
            <w:pPr>
              <w:spacing w:before="40" w:after="40"/>
              <w:ind w:left="-108" w:right="-12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2020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7.329</w:t>
            </w:r>
          </w:p>
        </w:tc>
      </w:tr>
      <w:tr w:rsidR="00123E80" w:rsidRPr="00021036" w:rsidTr="00731E1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E80" w:rsidRPr="00021036" w:rsidRDefault="00123E80" w:rsidP="00123E80">
            <w:pPr>
              <w:spacing w:before="40" w:after="40"/>
              <w:ind w:left="-108" w:right="-12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2021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E80" w:rsidRPr="00021036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1036">
              <w:rPr>
                <w:sz w:val="20"/>
                <w:szCs w:val="20"/>
              </w:rPr>
              <w:t>8.274</w:t>
            </w:r>
          </w:p>
        </w:tc>
      </w:tr>
    </w:tbl>
    <w:p w:rsidR="00123E80" w:rsidRPr="00021036" w:rsidRDefault="00123E80" w:rsidP="00123E80">
      <w:pPr>
        <w:tabs>
          <w:tab w:val="left" w:pos="1418"/>
        </w:tabs>
        <w:ind w:left="1418" w:hanging="992"/>
        <w:jc w:val="both"/>
        <w:rPr>
          <w:sz w:val="20"/>
          <w:szCs w:val="20"/>
          <w:lang w:val="en-ID"/>
        </w:rPr>
      </w:pPr>
      <w:proofErr w:type="spellStart"/>
      <w:proofErr w:type="gramStart"/>
      <w:r w:rsidRPr="00021036">
        <w:rPr>
          <w:sz w:val="20"/>
          <w:szCs w:val="20"/>
          <w:lang w:val="en-ID"/>
        </w:rPr>
        <w:t>Sumber</w:t>
      </w:r>
      <w:proofErr w:type="spellEnd"/>
      <w:r w:rsidRPr="00021036">
        <w:rPr>
          <w:sz w:val="20"/>
          <w:szCs w:val="20"/>
          <w:lang w:val="en-ID"/>
        </w:rPr>
        <w:t xml:space="preserve"> :</w:t>
      </w:r>
      <w:proofErr w:type="gramEnd"/>
      <w:r w:rsidRPr="00021036">
        <w:rPr>
          <w:sz w:val="20"/>
          <w:szCs w:val="20"/>
          <w:lang w:val="en-ID"/>
        </w:rPr>
        <w:t xml:space="preserve"> </w:t>
      </w:r>
      <w:proofErr w:type="spellStart"/>
      <w:r w:rsidRPr="00021036">
        <w:rPr>
          <w:sz w:val="20"/>
          <w:szCs w:val="20"/>
          <w:lang w:val="en-ID"/>
        </w:rPr>
        <w:t>Rumah</w:t>
      </w:r>
      <w:proofErr w:type="spellEnd"/>
      <w:r w:rsidRPr="00021036">
        <w:rPr>
          <w:sz w:val="20"/>
          <w:szCs w:val="20"/>
          <w:lang w:val="en-ID"/>
        </w:rPr>
        <w:t xml:space="preserve"> </w:t>
      </w:r>
      <w:proofErr w:type="spellStart"/>
      <w:r w:rsidRPr="00021036">
        <w:rPr>
          <w:sz w:val="20"/>
          <w:szCs w:val="20"/>
          <w:lang w:val="en-ID"/>
        </w:rPr>
        <w:t>Sakit</w:t>
      </w:r>
      <w:proofErr w:type="spellEnd"/>
      <w:r w:rsidRPr="00021036">
        <w:rPr>
          <w:sz w:val="20"/>
          <w:szCs w:val="20"/>
          <w:lang w:val="en-ID"/>
        </w:rPr>
        <w:t xml:space="preserve"> </w:t>
      </w:r>
      <w:proofErr w:type="spellStart"/>
      <w:r w:rsidRPr="00021036">
        <w:rPr>
          <w:sz w:val="20"/>
          <w:szCs w:val="20"/>
          <w:lang w:val="en-ID"/>
        </w:rPr>
        <w:t>Fastabiq</w:t>
      </w:r>
      <w:proofErr w:type="spellEnd"/>
      <w:r w:rsidRPr="00021036">
        <w:rPr>
          <w:sz w:val="20"/>
          <w:szCs w:val="20"/>
          <w:lang w:val="en-ID"/>
        </w:rPr>
        <w:t xml:space="preserve"> </w:t>
      </w:r>
      <w:proofErr w:type="spellStart"/>
      <w:r w:rsidRPr="00021036">
        <w:rPr>
          <w:sz w:val="20"/>
          <w:szCs w:val="20"/>
          <w:lang w:val="en-ID"/>
        </w:rPr>
        <w:t>Sehat</w:t>
      </w:r>
      <w:proofErr w:type="spellEnd"/>
      <w:r w:rsidRPr="00021036">
        <w:rPr>
          <w:sz w:val="20"/>
          <w:szCs w:val="20"/>
          <w:lang w:val="en-ID"/>
        </w:rPr>
        <w:t xml:space="preserve"> PKU </w:t>
      </w:r>
      <w:proofErr w:type="spellStart"/>
      <w:r w:rsidRPr="00021036">
        <w:rPr>
          <w:sz w:val="20"/>
          <w:szCs w:val="20"/>
          <w:lang w:val="en-ID"/>
        </w:rPr>
        <w:t>Muhammadiyah</w:t>
      </w:r>
      <w:proofErr w:type="spellEnd"/>
      <w:r w:rsidRPr="00021036">
        <w:rPr>
          <w:sz w:val="20"/>
          <w:szCs w:val="20"/>
          <w:lang w:val="en-ID"/>
        </w:rPr>
        <w:t xml:space="preserve"> </w:t>
      </w:r>
      <w:proofErr w:type="spellStart"/>
      <w:r w:rsidRPr="00021036">
        <w:rPr>
          <w:sz w:val="20"/>
          <w:szCs w:val="20"/>
          <w:lang w:val="en-ID"/>
        </w:rPr>
        <w:t>Pati</w:t>
      </w:r>
      <w:proofErr w:type="spellEnd"/>
    </w:p>
    <w:p w:rsidR="00B210EC" w:rsidRDefault="00123E80"/>
    <w:p w:rsidR="00123E80" w:rsidRPr="00123E80" w:rsidRDefault="00123E80" w:rsidP="00123E80">
      <w:pPr>
        <w:tabs>
          <w:tab w:val="left" w:pos="426"/>
        </w:tabs>
        <w:ind w:left="426"/>
        <w:jc w:val="both"/>
        <w:rPr>
          <w:b/>
          <w:sz w:val="22"/>
          <w:szCs w:val="20"/>
        </w:rPr>
      </w:pPr>
      <w:proofErr w:type="spellStart"/>
      <w:r w:rsidRPr="00123E80">
        <w:rPr>
          <w:b/>
          <w:sz w:val="22"/>
          <w:szCs w:val="20"/>
        </w:rPr>
        <w:t>Jumlah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Kunjungan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Pasien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Rawat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Inap</w:t>
      </w:r>
      <w:proofErr w:type="spellEnd"/>
      <w:r w:rsidRPr="00123E80">
        <w:rPr>
          <w:b/>
          <w:sz w:val="22"/>
          <w:szCs w:val="20"/>
        </w:rPr>
        <w:t xml:space="preserve"> di </w:t>
      </w:r>
      <w:proofErr w:type="spellStart"/>
      <w:r w:rsidRPr="00123E80">
        <w:rPr>
          <w:b/>
          <w:sz w:val="22"/>
          <w:szCs w:val="20"/>
        </w:rPr>
        <w:t>Rumah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Sakit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Fastabiq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Sehat</w:t>
      </w:r>
      <w:proofErr w:type="spellEnd"/>
      <w:r w:rsidRPr="00123E80">
        <w:rPr>
          <w:b/>
          <w:sz w:val="22"/>
          <w:szCs w:val="20"/>
        </w:rPr>
        <w:t xml:space="preserve"> PKU </w:t>
      </w:r>
      <w:proofErr w:type="spellStart"/>
      <w:r w:rsidRPr="00123E80">
        <w:rPr>
          <w:b/>
          <w:sz w:val="22"/>
          <w:szCs w:val="20"/>
        </w:rPr>
        <w:t>Muhammadiyah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Pati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Menurut</w:t>
      </w:r>
      <w:proofErr w:type="spellEnd"/>
      <w:r w:rsidRPr="00123E80">
        <w:rPr>
          <w:b/>
          <w:sz w:val="22"/>
          <w:szCs w:val="20"/>
        </w:rPr>
        <w:t xml:space="preserve"> Cara Bayar </w:t>
      </w:r>
      <w:proofErr w:type="spellStart"/>
      <w:r w:rsidRPr="00123E80">
        <w:rPr>
          <w:b/>
          <w:sz w:val="22"/>
          <w:szCs w:val="20"/>
        </w:rPr>
        <w:t>Tahun</w:t>
      </w:r>
      <w:proofErr w:type="spellEnd"/>
      <w:r w:rsidRPr="00123E80">
        <w:rPr>
          <w:b/>
          <w:sz w:val="22"/>
          <w:szCs w:val="20"/>
        </w:rPr>
        <w:t xml:space="preserve"> 2021</w:t>
      </w:r>
    </w:p>
    <w:tbl>
      <w:tblPr>
        <w:tblStyle w:val="TableGrid"/>
        <w:tblW w:w="5557" w:type="dxa"/>
        <w:tblInd w:w="534" w:type="dxa"/>
        <w:tblLook w:val="04A0" w:firstRow="1" w:lastRow="0" w:firstColumn="1" w:lastColumn="0" w:noHBand="0" w:noVBand="1"/>
      </w:tblPr>
      <w:tblGrid>
        <w:gridCol w:w="432"/>
        <w:gridCol w:w="1297"/>
        <w:gridCol w:w="993"/>
        <w:gridCol w:w="709"/>
        <w:gridCol w:w="876"/>
        <w:gridCol w:w="1250"/>
      </w:tblGrid>
      <w:tr w:rsidR="00123E80" w:rsidRPr="00951E7C" w:rsidTr="00731E16">
        <w:trPr>
          <w:trHeight w:val="74"/>
        </w:trPr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3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709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876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1250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275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518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</w:tr>
      <w:tr w:rsidR="00123E80" w:rsidRPr="00951E7C" w:rsidTr="00731E16">
        <w:trPr>
          <w:trHeight w:val="122"/>
        </w:trPr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374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476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547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</w:tr>
      <w:tr w:rsidR="00123E80" w:rsidRPr="00951E7C" w:rsidTr="00731E16">
        <w:tc>
          <w:tcPr>
            <w:tcW w:w="432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97" w:type="dxa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51E7C">
              <w:rPr>
                <w:sz w:val="20"/>
                <w:szCs w:val="20"/>
              </w:rPr>
              <w:t>573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</w:tr>
      <w:tr w:rsidR="00123E80" w:rsidRPr="00951E7C" w:rsidTr="00731E16">
        <w:tc>
          <w:tcPr>
            <w:tcW w:w="1729" w:type="dxa"/>
            <w:gridSpan w:val="2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5.212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2.351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8.274</w:t>
            </w:r>
          </w:p>
        </w:tc>
      </w:tr>
      <w:tr w:rsidR="00123E80" w:rsidRPr="00951E7C" w:rsidTr="00731E16">
        <w:tc>
          <w:tcPr>
            <w:tcW w:w="1729" w:type="dxa"/>
            <w:gridSpan w:val="2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7.763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1.957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9.738</w:t>
            </w:r>
          </w:p>
        </w:tc>
      </w:tr>
      <w:tr w:rsidR="00123E80" w:rsidRPr="00951E7C" w:rsidTr="00731E16">
        <w:tc>
          <w:tcPr>
            <w:tcW w:w="1729" w:type="dxa"/>
            <w:gridSpan w:val="2"/>
          </w:tcPr>
          <w:p w:rsidR="00123E80" w:rsidRPr="00951E7C" w:rsidRDefault="00123E80" w:rsidP="00123E8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51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3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8.969</w:t>
            </w:r>
          </w:p>
        </w:tc>
        <w:tc>
          <w:tcPr>
            <w:tcW w:w="709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2.341</w:t>
            </w:r>
          </w:p>
        </w:tc>
        <w:tc>
          <w:tcPr>
            <w:tcW w:w="876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250" w:type="dxa"/>
            <w:vAlign w:val="center"/>
          </w:tcPr>
          <w:p w:rsidR="00123E80" w:rsidRPr="00951E7C" w:rsidRDefault="00123E80" w:rsidP="00123E8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51E7C">
              <w:rPr>
                <w:b/>
                <w:bCs/>
                <w:sz w:val="20"/>
                <w:szCs w:val="20"/>
              </w:rPr>
              <w:t>12.976</w:t>
            </w:r>
          </w:p>
        </w:tc>
      </w:tr>
    </w:tbl>
    <w:p w:rsidR="00123E80" w:rsidRPr="00951E7C" w:rsidRDefault="00123E80" w:rsidP="00123E80">
      <w:pPr>
        <w:tabs>
          <w:tab w:val="left" w:pos="1276"/>
        </w:tabs>
        <w:ind w:left="1276" w:hanging="850"/>
        <w:jc w:val="both"/>
        <w:rPr>
          <w:sz w:val="20"/>
          <w:szCs w:val="20"/>
        </w:rPr>
      </w:pPr>
      <w:proofErr w:type="spellStart"/>
      <w:proofErr w:type="gramStart"/>
      <w:r w:rsidRPr="00951E7C">
        <w:rPr>
          <w:sz w:val="20"/>
          <w:szCs w:val="20"/>
        </w:rPr>
        <w:t>Sumber</w:t>
      </w:r>
      <w:proofErr w:type="spellEnd"/>
      <w:r w:rsidRPr="00951E7C">
        <w:rPr>
          <w:sz w:val="20"/>
          <w:szCs w:val="20"/>
        </w:rPr>
        <w:t xml:space="preserve"> :</w:t>
      </w:r>
      <w:proofErr w:type="gramEnd"/>
      <w:r w:rsidRPr="00951E7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951E7C">
        <w:rPr>
          <w:sz w:val="20"/>
          <w:szCs w:val="20"/>
        </w:rPr>
        <w:t>Fastabiq</w:t>
      </w:r>
      <w:proofErr w:type="spellEnd"/>
      <w:r w:rsidRPr="00951E7C">
        <w:rPr>
          <w:sz w:val="20"/>
          <w:szCs w:val="20"/>
        </w:rPr>
        <w:t xml:space="preserve"> </w:t>
      </w:r>
      <w:proofErr w:type="spellStart"/>
      <w:r w:rsidRPr="00951E7C">
        <w:rPr>
          <w:sz w:val="20"/>
          <w:szCs w:val="20"/>
        </w:rPr>
        <w:t>Sehat</w:t>
      </w:r>
      <w:proofErr w:type="spellEnd"/>
      <w:r w:rsidRPr="00951E7C">
        <w:rPr>
          <w:sz w:val="20"/>
          <w:szCs w:val="20"/>
        </w:rPr>
        <w:t xml:space="preserve"> PKU </w:t>
      </w:r>
      <w:proofErr w:type="spellStart"/>
      <w:r w:rsidRPr="00951E7C">
        <w:rPr>
          <w:sz w:val="20"/>
          <w:szCs w:val="20"/>
        </w:rPr>
        <w:t>Muhammadiyah</w:t>
      </w:r>
      <w:proofErr w:type="spellEnd"/>
      <w:r w:rsidRPr="00951E7C">
        <w:rPr>
          <w:sz w:val="20"/>
          <w:szCs w:val="20"/>
        </w:rPr>
        <w:t xml:space="preserve"> </w:t>
      </w:r>
      <w:proofErr w:type="spellStart"/>
      <w:r w:rsidRPr="00951E7C">
        <w:rPr>
          <w:sz w:val="20"/>
          <w:szCs w:val="20"/>
        </w:rPr>
        <w:t>Pati</w:t>
      </w:r>
      <w:proofErr w:type="spellEnd"/>
    </w:p>
    <w:p w:rsidR="00123E80" w:rsidRDefault="00123E80"/>
    <w:p w:rsidR="00123E80" w:rsidRDefault="00123E80"/>
    <w:p w:rsidR="00123E80" w:rsidRDefault="00123E80"/>
    <w:p w:rsidR="00123E80" w:rsidRDefault="00123E80"/>
    <w:p w:rsidR="00123E80" w:rsidRDefault="00123E80"/>
    <w:p w:rsidR="00123E80" w:rsidRDefault="00123E80"/>
    <w:p w:rsidR="00123E80" w:rsidRDefault="00123E80"/>
    <w:p w:rsidR="00123E80" w:rsidRDefault="00123E80"/>
    <w:p w:rsidR="00123E80" w:rsidRDefault="00123E80"/>
    <w:p w:rsidR="00123E80" w:rsidRDefault="00123E80"/>
    <w:p w:rsidR="00123E80" w:rsidRDefault="00123E80"/>
    <w:p w:rsidR="00123E80" w:rsidRDefault="00123E80"/>
    <w:p w:rsidR="00123E80" w:rsidRDefault="00123E80"/>
    <w:p w:rsidR="00123E80" w:rsidRPr="00123E80" w:rsidRDefault="00123E80" w:rsidP="00123E80">
      <w:pPr>
        <w:tabs>
          <w:tab w:val="left" w:pos="426"/>
        </w:tabs>
        <w:ind w:left="426"/>
        <w:jc w:val="both"/>
        <w:rPr>
          <w:b/>
          <w:sz w:val="22"/>
          <w:szCs w:val="20"/>
        </w:rPr>
      </w:pPr>
      <w:proofErr w:type="spellStart"/>
      <w:r w:rsidRPr="00123E80">
        <w:rPr>
          <w:b/>
          <w:sz w:val="22"/>
          <w:szCs w:val="20"/>
        </w:rPr>
        <w:lastRenderedPageBreak/>
        <w:t>Banyaknya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Pelayanan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Rawat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Inap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Rumah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Sakit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Fastabiq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Sehat</w:t>
      </w:r>
      <w:proofErr w:type="spellEnd"/>
      <w:r w:rsidRPr="00123E80">
        <w:rPr>
          <w:b/>
          <w:sz w:val="22"/>
          <w:szCs w:val="20"/>
        </w:rPr>
        <w:t xml:space="preserve"> PKU </w:t>
      </w:r>
      <w:proofErr w:type="spellStart"/>
      <w:r w:rsidRPr="00123E80">
        <w:rPr>
          <w:b/>
          <w:sz w:val="22"/>
          <w:szCs w:val="20"/>
        </w:rPr>
        <w:t>Muhammadiyah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Pati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Menurut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Jenis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Penyakit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dan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Pasien</w:t>
      </w:r>
      <w:proofErr w:type="spellEnd"/>
      <w:r w:rsidRPr="00123E80">
        <w:rPr>
          <w:b/>
          <w:sz w:val="22"/>
          <w:szCs w:val="20"/>
        </w:rPr>
        <w:t xml:space="preserve"> </w:t>
      </w:r>
      <w:proofErr w:type="spellStart"/>
      <w:r w:rsidRPr="00123E80">
        <w:rPr>
          <w:b/>
          <w:sz w:val="22"/>
          <w:szCs w:val="20"/>
        </w:rPr>
        <w:t>Tahun</w:t>
      </w:r>
      <w:proofErr w:type="spellEnd"/>
      <w:r w:rsidRPr="00123E80">
        <w:rPr>
          <w:b/>
          <w:sz w:val="22"/>
          <w:szCs w:val="20"/>
        </w:rPr>
        <w:t xml:space="preserve"> 2021</w:t>
      </w:r>
    </w:p>
    <w:tbl>
      <w:tblPr>
        <w:tblStyle w:val="TableGrid"/>
        <w:tblW w:w="69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71"/>
        <w:gridCol w:w="2080"/>
        <w:gridCol w:w="991"/>
        <w:gridCol w:w="633"/>
        <w:gridCol w:w="714"/>
        <w:gridCol w:w="638"/>
        <w:gridCol w:w="738"/>
        <w:gridCol w:w="710"/>
      </w:tblGrid>
      <w:tr w:rsidR="00123E80" w:rsidRPr="00951E7C" w:rsidTr="00123E80">
        <w:trPr>
          <w:trHeight w:val="283"/>
        </w:trPr>
        <w:tc>
          <w:tcPr>
            <w:tcW w:w="471" w:type="dxa"/>
            <w:vMerge w:val="restart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080" w:type="dxa"/>
            <w:vMerge w:val="restart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Pelayanan</w:t>
            </w:r>
            <w:proofErr w:type="spellEnd"/>
          </w:p>
        </w:tc>
        <w:tc>
          <w:tcPr>
            <w:tcW w:w="991" w:type="dxa"/>
            <w:vMerge w:val="restart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Perawatan</w:t>
            </w:r>
            <w:proofErr w:type="spellEnd"/>
          </w:p>
        </w:tc>
        <w:tc>
          <w:tcPr>
            <w:tcW w:w="3433" w:type="dxa"/>
            <w:gridSpan w:val="5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Perawatan</w:t>
            </w:r>
            <w:proofErr w:type="spellEnd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pasien</w:t>
            </w:r>
            <w:proofErr w:type="spellEnd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Merge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</w:p>
          <w:p w:rsidR="00123E80" w:rsidRPr="000D6D9C" w:rsidRDefault="00123E80" w:rsidP="00731E16">
            <w:pPr>
              <w:pStyle w:val="ListParagraph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</w:p>
          <w:p w:rsidR="00123E80" w:rsidRPr="000D6D9C" w:rsidRDefault="00123E80" w:rsidP="00731E16">
            <w:pPr>
              <w:pStyle w:val="ListParagraph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pStyle w:val="ListParagraph"/>
              <w:tabs>
                <w:tab w:val="left" w:pos="876"/>
              </w:tabs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 </w:t>
            </w: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D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Penyakit</w:t>
            </w:r>
            <w:proofErr w:type="spellEnd"/>
            <w:r w:rsidRPr="000D6D9C">
              <w:rPr>
                <w:sz w:val="20"/>
                <w:szCs w:val="20"/>
              </w:rPr>
              <w:t xml:space="preserve"> </w:t>
            </w:r>
            <w:proofErr w:type="spellStart"/>
            <w:r w:rsidRPr="000D6D9C">
              <w:rPr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5.470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173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128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228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455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329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D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Saraf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2.542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105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86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77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15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D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 w:right="-108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566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25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D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2.192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60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102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188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582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6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D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THT</w:t>
            </w:r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180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25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28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0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D9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Mata</w:t>
            </w:r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7.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Kulit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8.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Bedah</w:t>
            </w:r>
            <w:proofErr w:type="spellEnd"/>
            <w:r w:rsidRPr="000D6D9C">
              <w:rPr>
                <w:sz w:val="20"/>
                <w:szCs w:val="20"/>
              </w:rPr>
              <w:t xml:space="preserve"> </w:t>
            </w:r>
            <w:proofErr w:type="spellStart"/>
            <w:r w:rsidRPr="000D6D9C">
              <w:rPr>
                <w:sz w:val="20"/>
                <w:szCs w:val="20"/>
              </w:rPr>
              <w:t>Mulut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9.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Bedah</w:t>
            </w:r>
            <w:proofErr w:type="spellEnd"/>
            <w:r w:rsidRPr="000D6D9C">
              <w:rPr>
                <w:sz w:val="20"/>
                <w:szCs w:val="20"/>
              </w:rPr>
              <w:t xml:space="preserve"> </w:t>
            </w:r>
            <w:proofErr w:type="spellStart"/>
            <w:r w:rsidRPr="000D6D9C">
              <w:rPr>
                <w:sz w:val="20"/>
                <w:szCs w:val="20"/>
              </w:rPr>
              <w:t>Orthopedi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10.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Kesehatan</w:t>
            </w:r>
            <w:proofErr w:type="spellEnd"/>
            <w:r w:rsidRPr="000D6D9C">
              <w:rPr>
                <w:sz w:val="20"/>
                <w:szCs w:val="20"/>
              </w:rPr>
              <w:t xml:space="preserve"> </w:t>
            </w:r>
            <w:proofErr w:type="spellStart"/>
            <w:r w:rsidRPr="000D6D9C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1.196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89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66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114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203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16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11.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 w:right="-114"/>
              <w:rPr>
                <w:sz w:val="20"/>
                <w:szCs w:val="20"/>
              </w:rPr>
            </w:pPr>
            <w:proofErr w:type="spellStart"/>
            <w:r w:rsidRPr="000D6D9C">
              <w:rPr>
                <w:i/>
                <w:sz w:val="20"/>
                <w:szCs w:val="20"/>
              </w:rPr>
              <w:t>Obstetry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4.067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146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145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354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983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37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12.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 w:right="-114"/>
              <w:rPr>
                <w:i/>
                <w:sz w:val="20"/>
                <w:szCs w:val="20"/>
              </w:rPr>
            </w:pPr>
            <w:r w:rsidRPr="000D6D9C">
              <w:rPr>
                <w:i/>
                <w:sz w:val="20"/>
                <w:szCs w:val="20"/>
              </w:rPr>
              <w:t>Gynecology</w:t>
            </w:r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393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43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57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0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13.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3.030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42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305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14.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Jiwa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15.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ICU</w:t>
            </w:r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16.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PICU</w:t>
            </w:r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17.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Perinatologi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18.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Isolasi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4.781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731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19.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Stroke</w:t>
            </w:r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20.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477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118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</w:t>
            </w:r>
          </w:p>
        </w:tc>
      </w:tr>
      <w:tr w:rsidR="00123E80" w:rsidRPr="00951E7C" w:rsidTr="00123E80">
        <w:trPr>
          <w:trHeight w:val="283"/>
        </w:trPr>
        <w:tc>
          <w:tcPr>
            <w:tcW w:w="471" w:type="dxa"/>
            <w:vAlign w:val="center"/>
          </w:tcPr>
          <w:p w:rsidR="00123E80" w:rsidRPr="000D6D9C" w:rsidRDefault="00123E8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21.</w:t>
            </w:r>
          </w:p>
        </w:tc>
        <w:tc>
          <w:tcPr>
            <w:tcW w:w="2080" w:type="dxa"/>
            <w:vAlign w:val="center"/>
          </w:tcPr>
          <w:p w:rsidR="00123E80" w:rsidRPr="000D6D9C" w:rsidRDefault="00123E8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0D6D9C">
              <w:rPr>
                <w:sz w:val="20"/>
                <w:szCs w:val="20"/>
              </w:rPr>
              <w:t>Bedah</w:t>
            </w:r>
            <w:proofErr w:type="spellEnd"/>
            <w:r w:rsidRPr="000D6D9C">
              <w:rPr>
                <w:sz w:val="20"/>
                <w:szCs w:val="20"/>
              </w:rPr>
              <w:t xml:space="preserve"> </w:t>
            </w:r>
            <w:proofErr w:type="spellStart"/>
            <w:r w:rsidRPr="000D6D9C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jc w:val="center"/>
              <w:rPr>
                <w:sz w:val="20"/>
                <w:szCs w:val="20"/>
              </w:rPr>
            </w:pPr>
            <w:r w:rsidRPr="000D6D9C">
              <w:rPr>
                <w:sz w:val="20"/>
                <w:szCs w:val="20"/>
              </w:rPr>
              <w:t>-</w:t>
            </w:r>
          </w:p>
        </w:tc>
      </w:tr>
      <w:tr w:rsidR="00123E80" w:rsidRPr="00951E7C" w:rsidTr="00123E80">
        <w:trPr>
          <w:trHeight w:val="283"/>
        </w:trPr>
        <w:tc>
          <w:tcPr>
            <w:tcW w:w="2551" w:type="dxa"/>
            <w:gridSpan w:val="2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6D9C">
              <w:rPr>
                <w:b/>
                <w:sz w:val="20"/>
                <w:szCs w:val="20"/>
              </w:rPr>
              <w:t>Jumlah</w:t>
            </w:r>
            <w:proofErr w:type="spellEnd"/>
            <w:r w:rsidRPr="000D6D9C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24.894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1.120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2.896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1.439</w:t>
            </w:r>
          </w:p>
        </w:tc>
      </w:tr>
      <w:tr w:rsidR="00123E80" w:rsidRPr="00951E7C" w:rsidTr="00123E80">
        <w:trPr>
          <w:trHeight w:val="283"/>
        </w:trPr>
        <w:tc>
          <w:tcPr>
            <w:tcW w:w="2551" w:type="dxa"/>
            <w:gridSpan w:val="2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6D9C">
              <w:rPr>
                <w:b/>
                <w:sz w:val="20"/>
                <w:szCs w:val="20"/>
              </w:rPr>
              <w:t>Jumlah</w:t>
            </w:r>
            <w:proofErr w:type="spellEnd"/>
            <w:r w:rsidRPr="000D6D9C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37.421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2.786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6.349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5.319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13.739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0D6D9C">
              <w:rPr>
                <w:b/>
                <w:bCs/>
                <w:sz w:val="20"/>
                <w:szCs w:val="20"/>
              </w:rPr>
              <w:t>8.607</w:t>
            </w:r>
          </w:p>
        </w:tc>
      </w:tr>
      <w:tr w:rsidR="00123E80" w:rsidRPr="00951E7C" w:rsidTr="00123E80">
        <w:trPr>
          <w:trHeight w:val="283"/>
        </w:trPr>
        <w:tc>
          <w:tcPr>
            <w:tcW w:w="2551" w:type="dxa"/>
            <w:gridSpan w:val="2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0D6D9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28</w:t>
            </w:r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D6D9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005</w:t>
            </w:r>
          </w:p>
        </w:tc>
        <w:tc>
          <w:tcPr>
            <w:tcW w:w="633" w:type="dxa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0D6D9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890</w:t>
            </w:r>
          </w:p>
        </w:tc>
        <w:tc>
          <w:tcPr>
            <w:tcW w:w="714" w:type="dxa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0D6D9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D6D9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540</w:t>
            </w:r>
          </w:p>
        </w:tc>
        <w:tc>
          <w:tcPr>
            <w:tcW w:w="638" w:type="dxa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0D6D9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D6D9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052</w:t>
            </w:r>
          </w:p>
        </w:tc>
        <w:tc>
          <w:tcPr>
            <w:tcW w:w="738" w:type="dxa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0D6D9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4</w:t>
            </w:r>
            <w:r w:rsidRPr="000D6D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D6D9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059</w:t>
            </w:r>
          </w:p>
        </w:tc>
        <w:tc>
          <w:tcPr>
            <w:tcW w:w="710" w:type="dxa"/>
            <w:vAlign w:val="center"/>
          </w:tcPr>
          <w:p w:rsidR="00123E80" w:rsidRPr="000D6D9C" w:rsidRDefault="00123E80" w:rsidP="00731E16">
            <w:pPr>
              <w:pStyle w:val="ListParagraph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0D6D9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394</w:t>
            </w:r>
          </w:p>
        </w:tc>
      </w:tr>
    </w:tbl>
    <w:p w:rsidR="00123E80" w:rsidRPr="00951E7C" w:rsidRDefault="00123E80" w:rsidP="00123E80">
      <w:pPr>
        <w:ind w:left="1276" w:hanging="850"/>
        <w:jc w:val="both"/>
        <w:rPr>
          <w:sz w:val="20"/>
          <w:szCs w:val="20"/>
        </w:rPr>
      </w:pPr>
      <w:proofErr w:type="spellStart"/>
      <w:proofErr w:type="gramStart"/>
      <w:r w:rsidRPr="00951E7C">
        <w:rPr>
          <w:sz w:val="20"/>
          <w:szCs w:val="20"/>
        </w:rPr>
        <w:t>Sumber</w:t>
      </w:r>
      <w:proofErr w:type="spellEnd"/>
      <w:r w:rsidRPr="00951E7C">
        <w:rPr>
          <w:sz w:val="20"/>
          <w:szCs w:val="20"/>
        </w:rPr>
        <w:t xml:space="preserve"> :</w:t>
      </w:r>
      <w:proofErr w:type="gramEnd"/>
      <w:r w:rsidRPr="00951E7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951E7C">
        <w:rPr>
          <w:sz w:val="20"/>
          <w:szCs w:val="20"/>
        </w:rPr>
        <w:t>Fastabiq</w:t>
      </w:r>
      <w:proofErr w:type="spellEnd"/>
      <w:r w:rsidRPr="00951E7C">
        <w:rPr>
          <w:sz w:val="20"/>
          <w:szCs w:val="20"/>
        </w:rPr>
        <w:t xml:space="preserve"> </w:t>
      </w:r>
      <w:proofErr w:type="spellStart"/>
      <w:r w:rsidRPr="00951E7C">
        <w:rPr>
          <w:sz w:val="20"/>
          <w:szCs w:val="20"/>
        </w:rPr>
        <w:t>Sehat</w:t>
      </w:r>
      <w:proofErr w:type="spellEnd"/>
      <w:r w:rsidRPr="00951E7C">
        <w:rPr>
          <w:sz w:val="20"/>
          <w:szCs w:val="20"/>
        </w:rPr>
        <w:t xml:space="preserve"> PKU </w:t>
      </w:r>
      <w:proofErr w:type="spellStart"/>
      <w:r w:rsidRPr="00951E7C">
        <w:rPr>
          <w:sz w:val="20"/>
          <w:szCs w:val="20"/>
        </w:rPr>
        <w:t>Muhammadiyah</w:t>
      </w:r>
      <w:proofErr w:type="spellEnd"/>
      <w:r w:rsidRPr="00951E7C">
        <w:rPr>
          <w:sz w:val="20"/>
          <w:szCs w:val="20"/>
        </w:rPr>
        <w:t xml:space="preserve"> </w:t>
      </w:r>
      <w:proofErr w:type="spellStart"/>
      <w:r w:rsidRPr="00951E7C">
        <w:rPr>
          <w:sz w:val="20"/>
          <w:szCs w:val="20"/>
        </w:rPr>
        <w:t>Pati</w:t>
      </w:r>
      <w:proofErr w:type="spellEnd"/>
    </w:p>
    <w:p w:rsidR="00123E80" w:rsidRDefault="00123E80" w:rsidP="00123E80">
      <w:pPr>
        <w:tabs>
          <w:tab w:val="left" w:pos="1560"/>
        </w:tabs>
        <w:ind w:left="1560" w:hanging="1135"/>
        <w:jc w:val="both"/>
        <w:rPr>
          <w:sz w:val="20"/>
          <w:szCs w:val="20"/>
        </w:rPr>
      </w:pPr>
      <w:bookmarkStart w:id="0" w:name="_GoBack"/>
      <w:bookmarkEnd w:id="0"/>
    </w:p>
    <w:p w:rsidR="00123E80" w:rsidRDefault="00123E80"/>
    <w:sectPr w:rsidR="00123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80"/>
    <w:rsid w:val="00123E80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3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2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2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3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2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2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2022-06-04T03:51:00Z</dcterms:created>
  <dcterms:modified xsi:type="dcterms:W3CDTF">2022-06-04T03:54:00Z</dcterms:modified>
</cp:coreProperties>
</file>