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C2" w:rsidRDefault="00C418C2" w:rsidP="00C418C2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 w:rsidRPr="00A4376B">
        <w:rPr>
          <w:color w:val="000000"/>
          <w:sz w:val="20"/>
          <w:szCs w:val="20"/>
        </w:rPr>
        <w:t>Jumlah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Kegiatan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Pelayanan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Rehabilitasi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Medik</w:t>
      </w:r>
      <w:proofErr w:type="spellEnd"/>
      <w:r w:rsidRPr="00A4376B">
        <w:rPr>
          <w:color w:val="000000"/>
          <w:sz w:val="20"/>
          <w:szCs w:val="20"/>
        </w:rPr>
        <w:t xml:space="preserve"> di </w:t>
      </w:r>
      <w:proofErr w:type="spellStart"/>
      <w:r w:rsidRPr="00A4376B">
        <w:rPr>
          <w:sz w:val="20"/>
          <w:szCs w:val="20"/>
        </w:rPr>
        <w:t>Rumah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Sakit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Umum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Fastabiq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Tahun</w:t>
      </w:r>
      <w:proofErr w:type="spellEnd"/>
      <w:r w:rsidRPr="00A4376B">
        <w:rPr>
          <w:color w:val="000000"/>
          <w:sz w:val="20"/>
          <w:szCs w:val="20"/>
        </w:rPr>
        <w:t xml:space="preserve"> 2019 – 2020</w:t>
      </w:r>
      <w:bookmarkEnd w:id="0"/>
    </w:p>
    <w:p w:rsidR="00C418C2" w:rsidRPr="00A4376B" w:rsidRDefault="00C418C2" w:rsidP="00C418C2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W w:w="5953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31"/>
        <w:gridCol w:w="2687"/>
        <w:gridCol w:w="710"/>
        <w:gridCol w:w="708"/>
        <w:gridCol w:w="710"/>
        <w:gridCol w:w="707"/>
      </w:tblGrid>
      <w:tr w:rsidR="00C418C2" w:rsidRPr="00A4376B" w:rsidTr="00C418C2">
        <w:trPr>
          <w:trHeight w:val="198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108" w:right="-101"/>
              <w:jc w:val="center"/>
              <w:rPr>
                <w:b/>
                <w:color w:val="000000"/>
                <w:sz w:val="20"/>
                <w:szCs w:val="20"/>
              </w:rPr>
            </w:pPr>
            <w:r w:rsidRPr="00A4376B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A4376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Tindakan</w:t>
            </w:r>
            <w:proofErr w:type="spellEnd"/>
            <w:r w:rsidRPr="00A4376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A4376B">
              <w:rPr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A4376B"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C418C2" w:rsidRPr="00A4376B" w:rsidTr="00C418C2">
        <w:trPr>
          <w:trHeight w:val="53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77" w:right="-9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A4376B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A4376B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C418C2" w:rsidRPr="00A4376B" w:rsidTr="00C418C2">
        <w:trPr>
          <w:trHeight w:val="177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 xml:space="preserve">Exe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Cerse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(EXC)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14,05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1.065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25,38</w:t>
            </w:r>
          </w:p>
        </w:tc>
      </w:tr>
      <w:tr w:rsidR="00C418C2" w:rsidRPr="00A4376B" w:rsidTr="00C418C2">
        <w:trPr>
          <w:trHeight w:val="23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Massage (MAASG)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4,35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0,17</w:t>
            </w:r>
          </w:p>
        </w:tc>
      </w:tr>
      <w:tr w:rsidR="00C418C2" w:rsidRPr="00A4376B" w:rsidTr="00C418C2">
        <w:trPr>
          <w:trHeight w:val="142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color w:val="000000"/>
                <w:sz w:val="20"/>
                <w:szCs w:val="20"/>
              </w:rPr>
              <w:t>Infra Red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 IR)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68,45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1.432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34,12</w:t>
            </w:r>
          </w:p>
        </w:tc>
      </w:tr>
      <w:tr w:rsidR="00C418C2" w:rsidRPr="00A4376B" w:rsidTr="00C418C2">
        <w:trPr>
          <w:trHeight w:val="129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56" w:right="-83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 xml:space="preserve">Short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Wafe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Diatermi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(SWD)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92F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92F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234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5,58</w:t>
            </w:r>
          </w:p>
        </w:tc>
      </w:tr>
      <w:tr w:rsidR="00C418C2" w:rsidRPr="00A4376B" w:rsidTr="00C418C2">
        <w:trPr>
          <w:trHeight w:val="106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 xml:space="preserve">Micro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Wafe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Diatermi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(MWD)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921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21,94</w:t>
            </w:r>
          </w:p>
        </w:tc>
      </w:tr>
      <w:tr w:rsidR="00C418C2" w:rsidRPr="00A4376B" w:rsidTr="00C418C2">
        <w:trPr>
          <w:trHeight w:val="6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Ultra Sound (US)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2,34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386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9,20</w:t>
            </w:r>
          </w:p>
        </w:tc>
      </w:tr>
      <w:tr w:rsidR="00C418C2" w:rsidRPr="00A4376B" w:rsidTr="00C418C2">
        <w:trPr>
          <w:trHeight w:val="11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color w:val="000000"/>
                <w:sz w:val="20"/>
                <w:szCs w:val="20"/>
              </w:rPr>
              <w:t>Elektrical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Stimulasi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(ES)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10,81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152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B92F7B">
              <w:rPr>
                <w:color w:val="000000"/>
                <w:sz w:val="20"/>
                <w:szCs w:val="20"/>
                <w:lang w:val="id-ID"/>
              </w:rPr>
              <w:t>3,62</w:t>
            </w:r>
          </w:p>
        </w:tc>
      </w:tr>
      <w:tr w:rsidR="00C418C2" w:rsidRPr="00A4376B" w:rsidTr="00C418C2">
        <w:trPr>
          <w:trHeight w:val="5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Cervical Traction (CT)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EA7C12" w:rsidRDefault="00C418C2" w:rsidP="005747E0">
            <w:pPr>
              <w:spacing w:before="20" w:after="20"/>
              <w:ind w:left="-7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8C2" w:rsidRPr="00EA7C12" w:rsidRDefault="00C418C2" w:rsidP="005747E0">
            <w:pPr>
              <w:spacing w:before="20" w:after="20"/>
              <w:ind w:left="-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EA7C12" w:rsidRDefault="00C418C2" w:rsidP="005747E0">
            <w:pPr>
              <w:spacing w:before="20" w:after="20"/>
              <w:ind w:left="-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8C2" w:rsidRPr="00EA7C12" w:rsidRDefault="00C418C2" w:rsidP="005747E0">
            <w:pPr>
              <w:spacing w:before="20" w:after="20"/>
              <w:ind w:left="-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418C2" w:rsidRPr="00A4376B" w:rsidTr="00C418C2">
        <w:trPr>
          <w:trHeight w:val="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color w:val="000000"/>
                <w:sz w:val="20"/>
                <w:szCs w:val="20"/>
              </w:rPr>
              <w:t>Lumbal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Traction (LT)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EA7C12" w:rsidRDefault="00C418C2" w:rsidP="005747E0">
            <w:pPr>
              <w:spacing w:before="20" w:after="20"/>
              <w:ind w:left="-7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8C2" w:rsidRPr="00EA7C12" w:rsidRDefault="00C418C2" w:rsidP="005747E0">
            <w:pPr>
              <w:spacing w:before="20" w:after="20"/>
              <w:ind w:left="-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EA7C12" w:rsidRDefault="00C418C2" w:rsidP="005747E0">
            <w:pPr>
              <w:spacing w:before="20" w:after="20"/>
              <w:ind w:left="-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8C2" w:rsidRPr="00EA7C12" w:rsidRDefault="00C418C2" w:rsidP="005747E0">
            <w:pPr>
              <w:spacing w:before="20" w:after="20"/>
              <w:ind w:left="-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418C2" w:rsidRPr="00A4376B" w:rsidTr="00C418C2">
        <w:trPr>
          <w:trHeight w:val="5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A4376B" w:rsidRDefault="00C418C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color w:val="000000"/>
                <w:sz w:val="20"/>
                <w:szCs w:val="20"/>
              </w:rPr>
              <w:t>Terapi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Wicara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EA7C12" w:rsidRDefault="00C418C2" w:rsidP="005747E0">
            <w:pPr>
              <w:spacing w:before="20" w:after="20"/>
              <w:ind w:left="-7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8C2" w:rsidRPr="00EA7C12" w:rsidRDefault="00C418C2" w:rsidP="005747E0">
            <w:pPr>
              <w:spacing w:before="20" w:after="20"/>
              <w:ind w:left="-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EA7C12" w:rsidRDefault="00C418C2" w:rsidP="005747E0">
            <w:pPr>
              <w:spacing w:before="20" w:after="20"/>
              <w:ind w:left="-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8C2" w:rsidRPr="00EA7C12" w:rsidRDefault="00C418C2" w:rsidP="005747E0">
            <w:pPr>
              <w:spacing w:before="20" w:after="20"/>
              <w:ind w:left="-7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418C2" w:rsidRPr="00944164" w:rsidTr="00C418C2">
        <w:trPr>
          <w:trHeight w:val="288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C2" w:rsidRPr="00944164" w:rsidRDefault="00C418C2" w:rsidP="005747E0">
            <w:pPr>
              <w:spacing w:before="20" w:after="20"/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44164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2F7B"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2F7B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2F7B">
              <w:rPr>
                <w:b/>
                <w:bCs/>
                <w:color w:val="000000"/>
                <w:sz w:val="20"/>
                <w:szCs w:val="20"/>
              </w:rPr>
              <w:t>4.197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8C2" w:rsidRPr="00B92F7B" w:rsidRDefault="00C418C2" w:rsidP="005747E0">
            <w:pPr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2F7B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418C2" w:rsidRDefault="00C418C2" w:rsidP="00C418C2">
      <w:pPr>
        <w:tabs>
          <w:tab w:val="left" w:pos="1701"/>
        </w:tabs>
        <w:ind w:left="426"/>
        <w:jc w:val="center"/>
        <w:rPr>
          <w:sz w:val="20"/>
          <w:szCs w:val="20"/>
        </w:rPr>
      </w:pPr>
    </w:p>
    <w:p w:rsidR="00C418C2" w:rsidRDefault="00C418C2" w:rsidP="00C418C2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A4376B">
        <w:rPr>
          <w:sz w:val="20"/>
          <w:szCs w:val="20"/>
        </w:rPr>
        <w:t>Sumber</w:t>
      </w:r>
      <w:proofErr w:type="spellEnd"/>
      <w:r w:rsidRPr="00A4376B">
        <w:rPr>
          <w:sz w:val="20"/>
          <w:szCs w:val="20"/>
        </w:rPr>
        <w:t xml:space="preserve"> :</w:t>
      </w:r>
      <w:proofErr w:type="gram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Rumah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Sakit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Umum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Fastabiq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C2"/>
    <w:rsid w:val="00340247"/>
    <w:rsid w:val="00C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2021-06-28T04:58:00Z</dcterms:created>
  <dcterms:modified xsi:type="dcterms:W3CDTF">2021-06-28T05:01:00Z</dcterms:modified>
</cp:coreProperties>
</file>