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E5" w:rsidRDefault="00740CE5" w:rsidP="00740CE5">
      <w:pPr>
        <w:tabs>
          <w:tab w:val="left" w:pos="1560"/>
        </w:tabs>
        <w:ind w:left="1560" w:hanging="1560"/>
        <w:jc w:val="center"/>
      </w:pPr>
      <w:proofErr w:type="spellStart"/>
      <w:r w:rsidRPr="00740CE5">
        <w:t>Angka</w:t>
      </w:r>
      <w:proofErr w:type="spellEnd"/>
      <w:r w:rsidRPr="00740CE5">
        <w:t xml:space="preserve"> </w:t>
      </w:r>
      <w:proofErr w:type="spellStart"/>
      <w:r w:rsidRPr="00740CE5">
        <w:t>Kejadian</w:t>
      </w:r>
      <w:proofErr w:type="spellEnd"/>
      <w:r w:rsidRPr="00740CE5">
        <w:t xml:space="preserve"> </w:t>
      </w:r>
      <w:proofErr w:type="spellStart"/>
      <w:r w:rsidRPr="00740CE5">
        <w:t>Kasus</w:t>
      </w:r>
      <w:proofErr w:type="spellEnd"/>
      <w:r w:rsidRPr="00740CE5">
        <w:t xml:space="preserve"> </w:t>
      </w:r>
      <w:proofErr w:type="spellStart"/>
      <w:r w:rsidRPr="00740CE5">
        <w:t>Penyakit</w:t>
      </w:r>
      <w:proofErr w:type="spellEnd"/>
      <w:r w:rsidRPr="00740CE5">
        <w:t xml:space="preserve"> </w:t>
      </w:r>
      <w:proofErr w:type="spellStart"/>
      <w:r w:rsidRPr="00740CE5">
        <w:t>Tidak</w:t>
      </w:r>
      <w:proofErr w:type="spellEnd"/>
      <w:r w:rsidRPr="00740CE5">
        <w:t xml:space="preserve"> </w:t>
      </w:r>
      <w:proofErr w:type="spellStart"/>
      <w:r w:rsidRPr="00740CE5">
        <w:t>Menular</w:t>
      </w:r>
      <w:proofErr w:type="spellEnd"/>
      <w:r w:rsidRPr="00740CE5">
        <w:t xml:space="preserve"> </w:t>
      </w:r>
      <w:proofErr w:type="spellStart"/>
      <w:r w:rsidRPr="00740CE5">
        <w:t>Rumah</w:t>
      </w:r>
      <w:proofErr w:type="spellEnd"/>
      <w:r w:rsidRPr="00740CE5">
        <w:t xml:space="preserve"> </w:t>
      </w:r>
      <w:proofErr w:type="spellStart"/>
      <w:r w:rsidRPr="00740CE5">
        <w:t>Sakit</w:t>
      </w:r>
      <w:proofErr w:type="spellEnd"/>
      <w:r w:rsidRPr="00740CE5">
        <w:t xml:space="preserve"> </w:t>
      </w:r>
      <w:proofErr w:type="spellStart"/>
      <w:r w:rsidRPr="00740CE5">
        <w:t>Mitra</w:t>
      </w:r>
      <w:proofErr w:type="spellEnd"/>
      <w:r w:rsidRPr="00740CE5">
        <w:t xml:space="preserve"> </w:t>
      </w:r>
      <w:proofErr w:type="spellStart"/>
      <w:r w:rsidRPr="00740CE5">
        <w:t>Bangsa</w:t>
      </w:r>
      <w:proofErr w:type="spellEnd"/>
      <w:r w:rsidRPr="00740CE5">
        <w:t xml:space="preserve"> </w:t>
      </w:r>
      <w:proofErr w:type="spellStart"/>
      <w:r w:rsidRPr="00740CE5">
        <w:t>Pati</w:t>
      </w:r>
      <w:proofErr w:type="spellEnd"/>
      <w:r w:rsidRPr="00740CE5">
        <w:t xml:space="preserve"> </w:t>
      </w:r>
      <w:proofErr w:type="spellStart"/>
      <w:r w:rsidRPr="00740CE5">
        <w:t>Tahun</w:t>
      </w:r>
      <w:proofErr w:type="spellEnd"/>
      <w:r w:rsidRPr="00740CE5">
        <w:t xml:space="preserve"> 2023</w:t>
      </w:r>
    </w:p>
    <w:p w:rsidR="00740CE5" w:rsidRPr="00740CE5" w:rsidRDefault="00740CE5" w:rsidP="00740CE5">
      <w:pPr>
        <w:tabs>
          <w:tab w:val="left" w:pos="1560"/>
        </w:tabs>
        <w:ind w:left="1560" w:hanging="1560"/>
        <w:jc w:val="center"/>
      </w:pPr>
      <w:bookmarkStart w:id="0" w:name="_GoBack"/>
      <w:bookmarkEnd w:id="0"/>
    </w:p>
    <w:tbl>
      <w:tblPr>
        <w:tblW w:w="68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2307"/>
        <w:gridCol w:w="1276"/>
        <w:gridCol w:w="1586"/>
        <w:gridCol w:w="1134"/>
      </w:tblGrid>
      <w:tr w:rsidR="00740CE5" w:rsidRPr="00740CE5" w:rsidTr="00740CE5">
        <w:trPr>
          <w:jc w:val="center"/>
        </w:trPr>
        <w:tc>
          <w:tcPr>
            <w:tcW w:w="519" w:type="dxa"/>
            <w:vMerge w:val="restart"/>
          </w:tcPr>
          <w:p w:rsidR="00740CE5" w:rsidRPr="00740CE5" w:rsidRDefault="00740CE5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5" w:right="-51"/>
              <w:jc w:val="center"/>
              <w:rPr>
                <w:b/>
                <w:color w:val="000000"/>
              </w:rPr>
            </w:pPr>
          </w:p>
          <w:p w:rsidR="00740CE5" w:rsidRPr="00740CE5" w:rsidRDefault="00740CE5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35" w:right="-147"/>
              <w:jc w:val="center"/>
              <w:rPr>
                <w:b/>
                <w:color w:val="000000"/>
              </w:rPr>
            </w:pPr>
            <w:r w:rsidRPr="00740CE5">
              <w:rPr>
                <w:b/>
                <w:color w:val="000000"/>
              </w:rPr>
              <w:t>No.</w:t>
            </w:r>
          </w:p>
        </w:tc>
        <w:tc>
          <w:tcPr>
            <w:tcW w:w="2307" w:type="dxa"/>
            <w:vMerge w:val="restart"/>
          </w:tcPr>
          <w:p w:rsidR="00740CE5" w:rsidRPr="00740CE5" w:rsidRDefault="00740CE5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 w:rsidRPr="00740CE5">
              <w:rPr>
                <w:b/>
                <w:color w:val="000000"/>
              </w:rPr>
              <w:t>Penyakit</w:t>
            </w:r>
            <w:proofErr w:type="spellEnd"/>
            <w:r w:rsidRPr="00740CE5">
              <w:rPr>
                <w:b/>
                <w:color w:val="000000"/>
              </w:rPr>
              <w:t xml:space="preserve">  </w:t>
            </w:r>
            <w:proofErr w:type="spellStart"/>
            <w:r w:rsidRPr="00740CE5">
              <w:rPr>
                <w:b/>
                <w:color w:val="000000"/>
              </w:rPr>
              <w:t>Tidak</w:t>
            </w:r>
            <w:proofErr w:type="spellEnd"/>
            <w:r w:rsidRPr="00740CE5">
              <w:rPr>
                <w:b/>
                <w:color w:val="000000"/>
              </w:rPr>
              <w:t xml:space="preserve"> </w:t>
            </w:r>
            <w:proofErr w:type="spellStart"/>
            <w:r w:rsidRPr="00740CE5">
              <w:rPr>
                <w:b/>
                <w:color w:val="000000"/>
              </w:rPr>
              <w:t>Menular</w:t>
            </w:r>
            <w:proofErr w:type="spellEnd"/>
          </w:p>
        </w:tc>
        <w:tc>
          <w:tcPr>
            <w:tcW w:w="2862" w:type="dxa"/>
            <w:gridSpan w:val="2"/>
          </w:tcPr>
          <w:p w:rsidR="00740CE5" w:rsidRPr="00740CE5" w:rsidRDefault="00740CE5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 w:rsidRPr="00740CE5">
              <w:rPr>
                <w:b/>
                <w:color w:val="000000"/>
              </w:rPr>
              <w:t>Jenis</w:t>
            </w:r>
            <w:proofErr w:type="spellEnd"/>
            <w:r w:rsidRPr="00740CE5">
              <w:rPr>
                <w:b/>
                <w:color w:val="000000"/>
              </w:rPr>
              <w:t xml:space="preserve"> </w:t>
            </w:r>
            <w:proofErr w:type="spellStart"/>
            <w:r w:rsidRPr="00740CE5">
              <w:rPr>
                <w:b/>
                <w:color w:val="000000"/>
              </w:rPr>
              <w:t>Kelamin</w:t>
            </w:r>
            <w:proofErr w:type="spellEnd"/>
          </w:p>
        </w:tc>
        <w:tc>
          <w:tcPr>
            <w:tcW w:w="1134" w:type="dxa"/>
            <w:vMerge w:val="restart"/>
          </w:tcPr>
          <w:p w:rsidR="00740CE5" w:rsidRPr="00740CE5" w:rsidRDefault="00740CE5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740CE5" w:rsidRPr="00740CE5" w:rsidRDefault="00740CE5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 w:rsidRPr="00740CE5">
              <w:rPr>
                <w:b/>
                <w:color w:val="000000"/>
              </w:rPr>
              <w:t>Jumlah</w:t>
            </w:r>
            <w:proofErr w:type="spellEnd"/>
          </w:p>
        </w:tc>
      </w:tr>
      <w:tr w:rsidR="00740CE5" w:rsidRPr="00740CE5" w:rsidTr="00740CE5">
        <w:trPr>
          <w:jc w:val="center"/>
        </w:trPr>
        <w:tc>
          <w:tcPr>
            <w:tcW w:w="519" w:type="dxa"/>
            <w:vMerge/>
          </w:tcPr>
          <w:p w:rsidR="00740CE5" w:rsidRPr="00740CE5" w:rsidRDefault="00740CE5" w:rsidP="00B9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307" w:type="dxa"/>
            <w:vMerge/>
          </w:tcPr>
          <w:p w:rsidR="00740CE5" w:rsidRPr="00740CE5" w:rsidRDefault="00740CE5" w:rsidP="00B9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740CE5" w:rsidRPr="00740CE5" w:rsidRDefault="00740CE5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12"/>
              <w:jc w:val="center"/>
              <w:rPr>
                <w:b/>
                <w:color w:val="000000"/>
              </w:rPr>
            </w:pPr>
            <w:proofErr w:type="spellStart"/>
            <w:r w:rsidRPr="00740CE5">
              <w:rPr>
                <w:b/>
                <w:color w:val="000000"/>
              </w:rPr>
              <w:t>Laki-laki</w:t>
            </w:r>
            <w:proofErr w:type="spellEnd"/>
          </w:p>
        </w:tc>
        <w:tc>
          <w:tcPr>
            <w:tcW w:w="1586" w:type="dxa"/>
          </w:tcPr>
          <w:p w:rsidR="00740CE5" w:rsidRPr="00740CE5" w:rsidRDefault="00740CE5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 w:rsidRPr="00740CE5">
              <w:rPr>
                <w:b/>
                <w:color w:val="000000"/>
              </w:rPr>
              <w:t>Perempuan</w:t>
            </w:r>
            <w:proofErr w:type="spellEnd"/>
          </w:p>
        </w:tc>
        <w:tc>
          <w:tcPr>
            <w:tcW w:w="1134" w:type="dxa"/>
            <w:vMerge/>
          </w:tcPr>
          <w:p w:rsidR="00740CE5" w:rsidRPr="00740CE5" w:rsidRDefault="00740CE5" w:rsidP="00B9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740CE5" w:rsidRPr="00740CE5" w:rsidTr="00740CE5">
        <w:trPr>
          <w:jc w:val="center"/>
        </w:trPr>
        <w:tc>
          <w:tcPr>
            <w:tcW w:w="519" w:type="dxa"/>
          </w:tcPr>
          <w:p w:rsidR="00740CE5" w:rsidRPr="00740CE5" w:rsidRDefault="00740CE5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4" w:right="-147"/>
              <w:jc w:val="center"/>
              <w:rPr>
                <w:color w:val="000000"/>
              </w:rPr>
            </w:pPr>
            <w:r w:rsidRPr="00740CE5">
              <w:rPr>
                <w:color w:val="000000"/>
              </w:rPr>
              <w:t>1.</w:t>
            </w:r>
          </w:p>
        </w:tc>
        <w:tc>
          <w:tcPr>
            <w:tcW w:w="2307" w:type="dxa"/>
          </w:tcPr>
          <w:p w:rsidR="00740CE5" w:rsidRPr="00740CE5" w:rsidRDefault="00740CE5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0CE5">
              <w:rPr>
                <w:color w:val="000000"/>
              </w:rPr>
              <w:t>Diabetes</w:t>
            </w:r>
          </w:p>
        </w:tc>
        <w:tc>
          <w:tcPr>
            <w:tcW w:w="1276" w:type="dxa"/>
            <w:vAlign w:val="center"/>
          </w:tcPr>
          <w:p w:rsidR="00740CE5" w:rsidRPr="00740CE5" w:rsidRDefault="00740CE5" w:rsidP="00B938A3">
            <w:pPr>
              <w:jc w:val="center"/>
            </w:pPr>
            <w:r w:rsidRPr="00740CE5">
              <w:t>176</w:t>
            </w:r>
          </w:p>
        </w:tc>
        <w:tc>
          <w:tcPr>
            <w:tcW w:w="1586" w:type="dxa"/>
            <w:vAlign w:val="center"/>
          </w:tcPr>
          <w:p w:rsidR="00740CE5" w:rsidRPr="00740CE5" w:rsidRDefault="00740CE5" w:rsidP="00B938A3">
            <w:pPr>
              <w:jc w:val="center"/>
            </w:pPr>
            <w:r w:rsidRPr="00740CE5">
              <w:t>239</w:t>
            </w:r>
          </w:p>
        </w:tc>
        <w:tc>
          <w:tcPr>
            <w:tcW w:w="1134" w:type="dxa"/>
            <w:vAlign w:val="center"/>
          </w:tcPr>
          <w:p w:rsidR="00740CE5" w:rsidRPr="00740CE5" w:rsidRDefault="00740CE5" w:rsidP="00B938A3">
            <w:pPr>
              <w:jc w:val="center"/>
            </w:pPr>
            <w:r w:rsidRPr="00740CE5">
              <w:t>415</w:t>
            </w:r>
          </w:p>
        </w:tc>
      </w:tr>
      <w:tr w:rsidR="00740CE5" w:rsidRPr="00740CE5" w:rsidTr="00740CE5">
        <w:trPr>
          <w:jc w:val="center"/>
        </w:trPr>
        <w:tc>
          <w:tcPr>
            <w:tcW w:w="519" w:type="dxa"/>
          </w:tcPr>
          <w:p w:rsidR="00740CE5" w:rsidRPr="00740CE5" w:rsidRDefault="00740CE5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4" w:right="-147"/>
              <w:jc w:val="center"/>
              <w:rPr>
                <w:color w:val="000000"/>
              </w:rPr>
            </w:pPr>
            <w:r w:rsidRPr="00740CE5">
              <w:rPr>
                <w:color w:val="000000"/>
              </w:rPr>
              <w:t>2.</w:t>
            </w:r>
          </w:p>
        </w:tc>
        <w:tc>
          <w:tcPr>
            <w:tcW w:w="2307" w:type="dxa"/>
          </w:tcPr>
          <w:p w:rsidR="00740CE5" w:rsidRPr="00740CE5" w:rsidRDefault="00740CE5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740CE5">
              <w:rPr>
                <w:color w:val="000000"/>
              </w:rPr>
              <w:t>Hipertensi</w:t>
            </w:r>
            <w:proofErr w:type="spellEnd"/>
          </w:p>
        </w:tc>
        <w:tc>
          <w:tcPr>
            <w:tcW w:w="1276" w:type="dxa"/>
            <w:vAlign w:val="center"/>
          </w:tcPr>
          <w:p w:rsidR="00740CE5" w:rsidRPr="00740CE5" w:rsidRDefault="00740CE5" w:rsidP="00B938A3">
            <w:pPr>
              <w:jc w:val="center"/>
            </w:pPr>
            <w:r w:rsidRPr="00740CE5">
              <w:t>49</w:t>
            </w:r>
          </w:p>
        </w:tc>
        <w:tc>
          <w:tcPr>
            <w:tcW w:w="1586" w:type="dxa"/>
            <w:vAlign w:val="center"/>
          </w:tcPr>
          <w:p w:rsidR="00740CE5" w:rsidRPr="00740CE5" w:rsidRDefault="00740CE5" w:rsidP="00B938A3">
            <w:pPr>
              <w:jc w:val="center"/>
            </w:pPr>
            <w:r w:rsidRPr="00740CE5">
              <w:t>67</w:t>
            </w:r>
          </w:p>
        </w:tc>
        <w:tc>
          <w:tcPr>
            <w:tcW w:w="1134" w:type="dxa"/>
            <w:vAlign w:val="center"/>
          </w:tcPr>
          <w:p w:rsidR="00740CE5" w:rsidRPr="00740CE5" w:rsidRDefault="00740CE5" w:rsidP="00B938A3">
            <w:pPr>
              <w:jc w:val="center"/>
            </w:pPr>
            <w:r w:rsidRPr="00740CE5">
              <w:t>116</w:t>
            </w:r>
          </w:p>
        </w:tc>
      </w:tr>
      <w:tr w:rsidR="00740CE5" w:rsidRPr="00740CE5" w:rsidTr="00740CE5">
        <w:trPr>
          <w:jc w:val="center"/>
        </w:trPr>
        <w:tc>
          <w:tcPr>
            <w:tcW w:w="519" w:type="dxa"/>
          </w:tcPr>
          <w:p w:rsidR="00740CE5" w:rsidRPr="00740CE5" w:rsidRDefault="00740CE5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4" w:right="-147"/>
              <w:jc w:val="center"/>
              <w:rPr>
                <w:color w:val="000000"/>
              </w:rPr>
            </w:pPr>
            <w:r w:rsidRPr="00740CE5">
              <w:rPr>
                <w:color w:val="000000"/>
              </w:rPr>
              <w:t>3.</w:t>
            </w:r>
          </w:p>
        </w:tc>
        <w:tc>
          <w:tcPr>
            <w:tcW w:w="2307" w:type="dxa"/>
          </w:tcPr>
          <w:p w:rsidR="00740CE5" w:rsidRPr="00740CE5" w:rsidRDefault="00740CE5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740CE5">
              <w:rPr>
                <w:color w:val="000000"/>
              </w:rPr>
              <w:t>Jantung</w:t>
            </w:r>
            <w:proofErr w:type="spellEnd"/>
          </w:p>
        </w:tc>
        <w:tc>
          <w:tcPr>
            <w:tcW w:w="1276" w:type="dxa"/>
            <w:vAlign w:val="center"/>
          </w:tcPr>
          <w:p w:rsidR="00740CE5" w:rsidRPr="00740CE5" w:rsidRDefault="00740CE5" w:rsidP="00B938A3">
            <w:pPr>
              <w:jc w:val="center"/>
            </w:pPr>
            <w:r w:rsidRPr="00740CE5">
              <w:t>225</w:t>
            </w:r>
          </w:p>
        </w:tc>
        <w:tc>
          <w:tcPr>
            <w:tcW w:w="1586" w:type="dxa"/>
            <w:vAlign w:val="center"/>
          </w:tcPr>
          <w:p w:rsidR="00740CE5" w:rsidRPr="00740CE5" w:rsidRDefault="00740CE5" w:rsidP="00B938A3">
            <w:pPr>
              <w:jc w:val="center"/>
            </w:pPr>
            <w:r w:rsidRPr="00740CE5">
              <w:t>289</w:t>
            </w:r>
          </w:p>
        </w:tc>
        <w:tc>
          <w:tcPr>
            <w:tcW w:w="1134" w:type="dxa"/>
            <w:vAlign w:val="center"/>
          </w:tcPr>
          <w:p w:rsidR="00740CE5" w:rsidRPr="00740CE5" w:rsidRDefault="00740CE5" w:rsidP="00B938A3">
            <w:pPr>
              <w:jc w:val="center"/>
            </w:pPr>
            <w:r w:rsidRPr="00740CE5">
              <w:t>514</w:t>
            </w:r>
          </w:p>
        </w:tc>
      </w:tr>
      <w:tr w:rsidR="00740CE5" w:rsidRPr="00740CE5" w:rsidTr="00740CE5">
        <w:trPr>
          <w:jc w:val="center"/>
        </w:trPr>
        <w:tc>
          <w:tcPr>
            <w:tcW w:w="519" w:type="dxa"/>
          </w:tcPr>
          <w:p w:rsidR="00740CE5" w:rsidRPr="00740CE5" w:rsidRDefault="00740CE5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4" w:right="-147"/>
              <w:jc w:val="center"/>
              <w:rPr>
                <w:color w:val="000000"/>
              </w:rPr>
            </w:pPr>
            <w:r w:rsidRPr="00740CE5">
              <w:rPr>
                <w:color w:val="000000"/>
              </w:rPr>
              <w:t>4.</w:t>
            </w:r>
          </w:p>
        </w:tc>
        <w:tc>
          <w:tcPr>
            <w:tcW w:w="2307" w:type="dxa"/>
          </w:tcPr>
          <w:p w:rsidR="00740CE5" w:rsidRPr="00740CE5" w:rsidRDefault="00740CE5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0CE5">
              <w:rPr>
                <w:color w:val="000000"/>
              </w:rPr>
              <w:t>Stroke</w:t>
            </w:r>
          </w:p>
        </w:tc>
        <w:tc>
          <w:tcPr>
            <w:tcW w:w="1276" w:type="dxa"/>
            <w:vAlign w:val="center"/>
          </w:tcPr>
          <w:p w:rsidR="00740CE5" w:rsidRPr="00740CE5" w:rsidRDefault="00740CE5" w:rsidP="00B938A3">
            <w:pPr>
              <w:jc w:val="center"/>
            </w:pPr>
            <w:r w:rsidRPr="00740CE5">
              <w:t>270</w:t>
            </w:r>
          </w:p>
        </w:tc>
        <w:tc>
          <w:tcPr>
            <w:tcW w:w="1586" w:type="dxa"/>
            <w:vAlign w:val="center"/>
          </w:tcPr>
          <w:p w:rsidR="00740CE5" w:rsidRPr="00740CE5" w:rsidRDefault="00740CE5" w:rsidP="00B938A3">
            <w:pPr>
              <w:jc w:val="center"/>
            </w:pPr>
            <w:r w:rsidRPr="00740CE5">
              <w:t>287</w:t>
            </w:r>
          </w:p>
        </w:tc>
        <w:tc>
          <w:tcPr>
            <w:tcW w:w="1134" w:type="dxa"/>
            <w:vAlign w:val="center"/>
          </w:tcPr>
          <w:p w:rsidR="00740CE5" w:rsidRPr="00740CE5" w:rsidRDefault="00740CE5" w:rsidP="00B938A3">
            <w:pPr>
              <w:jc w:val="center"/>
            </w:pPr>
            <w:r w:rsidRPr="00740CE5">
              <w:t>557</w:t>
            </w:r>
          </w:p>
        </w:tc>
      </w:tr>
      <w:tr w:rsidR="00740CE5" w:rsidRPr="00740CE5" w:rsidTr="00740CE5">
        <w:trPr>
          <w:jc w:val="center"/>
        </w:trPr>
        <w:tc>
          <w:tcPr>
            <w:tcW w:w="519" w:type="dxa"/>
          </w:tcPr>
          <w:p w:rsidR="00740CE5" w:rsidRPr="00740CE5" w:rsidRDefault="00740CE5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4" w:right="-147"/>
              <w:jc w:val="center"/>
              <w:rPr>
                <w:color w:val="000000"/>
              </w:rPr>
            </w:pPr>
            <w:r w:rsidRPr="00740CE5">
              <w:rPr>
                <w:color w:val="000000"/>
              </w:rPr>
              <w:t>5.</w:t>
            </w:r>
          </w:p>
        </w:tc>
        <w:tc>
          <w:tcPr>
            <w:tcW w:w="2307" w:type="dxa"/>
          </w:tcPr>
          <w:p w:rsidR="00740CE5" w:rsidRPr="00740CE5" w:rsidRDefault="00740CE5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740CE5">
              <w:rPr>
                <w:color w:val="000000"/>
              </w:rPr>
              <w:t>Lainnya</w:t>
            </w:r>
            <w:proofErr w:type="spellEnd"/>
          </w:p>
        </w:tc>
        <w:tc>
          <w:tcPr>
            <w:tcW w:w="1276" w:type="dxa"/>
          </w:tcPr>
          <w:p w:rsidR="00740CE5" w:rsidRPr="00740CE5" w:rsidRDefault="00740CE5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86" w:type="dxa"/>
          </w:tcPr>
          <w:p w:rsidR="00740CE5" w:rsidRPr="00740CE5" w:rsidRDefault="00740CE5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40CE5" w:rsidRPr="00740CE5" w:rsidRDefault="00740CE5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40CE5" w:rsidRPr="00740CE5" w:rsidTr="00740CE5">
        <w:trPr>
          <w:trHeight w:val="73"/>
          <w:jc w:val="center"/>
        </w:trPr>
        <w:tc>
          <w:tcPr>
            <w:tcW w:w="2826" w:type="dxa"/>
            <w:gridSpan w:val="2"/>
          </w:tcPr>
          <w:p w:rsidR="00740CE5" w:rsidRPr="00740CE5" w:rsidRDefault="00740CE5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 w:rsidRPr="00740CE5">
              <w:rPr>
                <w:b/>
                <w:color w:val="000000"/>
              </w:rPr>
              <w:t>Jumlah</w:t>
            </w:r>
            <w:proofErr w:type="spellEnd"/>
          </w:p>
        </w:tc>
        <w:tc>
          <w:tcPr>
            <w:tcW w:w="1276" w:type="dxa"/>
            <w:vAlign w:val="center"/>
          </w:tcPr>
          <w:p w:rsidR="00740CE5" w:rsidRPr="00740CE5" w:rsidRDefault="00740CE5" w:rsidP="00B938A3">
            <w:pPr>
              <w:jc w:val="center"/>
              <w:rPr>
                <w:b/>
              </w:rPr>
            </w:pPr>
            <w:r w:rsidRPr="00740CE5">
              <w:rPr>
                <w:b/>
              </w:rPr>
              <w:t>720</w:t>
            </w:r>
          </w:p>
        </w:tc>
        <w:tc>
          <w:tcPr>
            <w:tcW w:w="1586" w:type="dxa"/>
            <w:vAlign w:val="center"/>
          </w:tcPr>
          <w:p w:rsidR="00740CE5" w:rsidRPr="00740CE5" w:rsidRDefault="00740CE5" w:rsidP="00B938A3">
            <w:pPr>
              <w:jc w:val="center"/>
              <w:rPr>
                <w:b/>
              </w:rPr>
            </w:pPr>
            <w:r w:rsidRPr="00740CE5">
              <w:rPr>
                <w:b/>
              </w:rPr>
              <w:t>882</w:t>
            </w:r>
          </w:p>
        </w:tc>
        <w:tc>
          <w:tcPr>
            <w:tcW w:w="1134" w:type="dxa"/>
            <w:vAlign w:val="center"/>
          </w:tcPr>
          <w:p w:rsidR="00740CE5" w:rsidRPr="00740CE5" w:rsidRDefault="00740CE5" w:rsidP="00B938A3">
            <w:pPr>
              <w:jc w:val="center"/>
              <w:rPr>
                <w:b/>
              </w:rPr>
            </w:pPr>
            <w:r w:rsidRPr="00740CE5">
              <w:rPr>
                <w:b/>
              </w:rPr>
              <w:t>1.602</w:t>
            </w:r>
          </w:p>
        </w:tc>
      </w:tr>
    </w:tbl>
    <w:p w:rsidR="00740CE5" w:rsidRPr="00740CE5" w:rsidRDefault="00740CE5" w:rsidP="00740CE5">
      <w:pPr>
        <w:tabs>
          <w:tab w:val="left" w:pos="1701"/>
        </w:tabs>
        <w:ind w:left="1701" w:hanging="567"/>
        <w:jc w:val="both"/>
      </w:pPr>
      <w:proofErr w:type="spellStart"/>
      <w:proofErr w:type="gramStart"/>
      <w:r w:rsidRPr="00740CE5">
        <w:t>Sumber</w:t>
      </w:r>
      <w:proofErr w:type="spellEnd"/>
      <w:r w:rsidRPr="00740CE5">
        <w:t xml:space="preserve"> :</w:t>
      </w:r>
      <w:proofErr w:type="gramEnd"/>
      <w:r w:rsidRPr="00740CE5">
        <w:t xml:space="preserve"> </w:t>
      </w:r>
      <w:proofErr w:type="spellStart"/>
      <w:r w:rsidRPr="00740CE5">
        <w:t>Rumah</w:t>
      </w:r>
      <w:proofErr w:type="spellEnd"/>
      <w:r w:rsidRPr="00740CE5">
        <w:t xml:space="preserve"> </w:t>
      </w:r>
      <w:proofErr w:type="spellStart"/>
      <w:r w:rsidRPr="00740CE5">
        <w:t>Sakit</w:t>
      </w:r>
      <w:proofErr w:type="spellEnd"/>
      <w:r w:rsidRPr="00740CE5">
        <w:t xml:space="preserve"> </w:t>
      </w:r>
      <w:proofErr w:type="spellStart"/>
      <w:r w:rsidRPr="00740CE5">
        <w:t>Mitra</w:t>
      </w:r>
      <w:proofErr w:type="spellEnd"/>
      <w:r w:rsidRPr="00740CE5">
        <w:t xml:space="preserve"> </w:t>
      </w:r>
      <w:proofErr w:type="spellStart"/>
      <w:r w:rsidRPr="00740CE5">
        <w:t>Bangsa</w:t>
      </w:r>
      <w:proofErr w:type="spellEnd"/>
      <w:r w:rsidRPr="00740CE5">
        <w:t xml:space="preserve"> </w:t>
      </w:r>
      <w:proofErr w:type="spellStart"/>
      <w:r w:rsidRPr="00740CE5">
        <w:t>Pati</w:t>
      </w:r>
      <w:proofErr w:type="spellEnd"/>
    </w:p>
    <w:p w:rsidR="00B35DF7" w:rsidRPr="00740CE5" w:rsidRDefault="00B35DF7" w:rsidP="00740CE5"/>
    <w:sectPr w:rsidR="00B35DF7" w:rsidRPr="00740CE5" w:rsidSect="007813B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BC"/>
    <w:rsid w:val="000C4086"/>
    <w:rsid w:val="000C7860"/>
    <w:rsid w:val="00113690"/>
    <w:rsid w:val="00162CE1"/>
    <w:rsid w:val="00166B3F"/>
    <w:rsid w:val="0026261D"/>
    <w:rsid w:val="0030728C"/>
    <w:rsid w:val="004F7FF6"/>
    <w:rsid w:val="00585266"/>
    <w:rsid w:val="00681CBF"/>
    <w:rsid w:val="00700B22"/>
    <w:rsid w:val="00740CE5"/>
    <w:rsid w:val="007813BC"/>
    <w:rsid w:val="007A235F"/>
    <w:rsid w:val="00953C44"/>
    <w:rsid w:val="009C6686"/>
    <w:rsid w:val="00A256D7"/>
    <w:rsid w:val="00A66C01"/>
    <w:rsid w:val="00B35942"/>
    <w:rsid w:val="00B35DF7"/>
    <w:rsid w:val="00B47B0D"/>
    <w:rsid w:val="00B97CF7"/>
    <w:rsid w:val="00BF2DFF"/>
    <w:rsid w:val="00C051EB"/>
    <w:rsid w:val="00C30A5E"/>
    <w:rsid w:val="00DB255B"/>
    <w:rsid w:val="00EF74C6"/>
    <w:rsid w:val="00F5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3</cp:revision>
  <dcterms:created xsi:type="dcterms:W3CDTF">2024-01-26T03:55:00Z</dcterms:created>
  <dcterms:modified xsi:type="dcterms:W3CDTF">2024-01-26T03:57:00Z</dcterms:modified>
</cp:coreProperties>
</file>