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19" w:rsidRDefault="00AF2219" w:rsidP="00AF221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Tempat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Penampungan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Sampah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>Sementara</w:t>
      </w:r>
      <w:proofErr w:type="spellEnd"/>
      <w:r w:rsidRPr="001F3556">
        <w:rPr>
          <w:rFonts w:ascii="Times New Roman" w:eastAsia="Times New Roman" w:hAnsi="Times New Roman" w:cs="Times New Roman"/>
          <w:bCs/>
          <w:sz w:val="20"/>
          <w:szCs w:val="20"/>
        </w:rPr>
        <w:t xml:space="preserve"> (TP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ST) di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2017-2021</w:t>
      </w:r>
    </w:p>
    <w:bookmarkEnd w:id="0"/>
    <w:p w:rsidR="00AF2219" w:rsidRPr="001F3556" w:rsidRDefault="00AF2219" w:rsidP="00AF221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615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701"/>
        <w:gridCol w:w="718"/>
        <w:gridCol w:w="709"/>
        <w:gridCol w:w="708"/>
        <w:gridCol w:w="709"/>
        <w:gridCol w:w="645"/>
      </w:tblGrid>
      <w:tr w:rsidR="00AF2219" w:rsidRPr="001F3556" w:rsidTr="00AF2219">
        <w:trPr>
          <w:trHeight w:val="1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AF2219" w:rsidRPr="001F3556" w:rsidRDefault="00AF2219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Takbakromo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2219" w:rsidRPr="001F3556" w:rsidTr="00AF2219">
        <w:trPr>
          <w:trHeight w:val="65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19" w:rsidRPr="001F3556" w:rsidRDefault="00AF2219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AF2219" w:rsidRDefault="00AF2219" w:rsidP="00AF2219">
      <w:pPr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F2219" w:rsidRPr="00EB0A2C" w:rsidRDefault="00AF2219" w:rsidP="00AF2219">
      <w:pPr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F35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1F3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556">
        <w:rPr>
          <w:rFonts w:ascii="Times New Roman" w:hAnsi="Times New Roman" w:cs="Times New Roman"/>
          <w:sz w:val="20"/>
          <w:szCs w:val="20"/>
        </w:rPr>
        <w:t>Umu</w:t>
      </w:r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>
        <w:rPr>
          <w:rFonts w:ascii="Times New Roman" w:hAnsi="Times New Roman" w:cs="Times New Roman"/>
          <w:sz w:val="20"/>
          <w:szCs w:val="20"/>
        </w:rPr>
        <w:t>Ruang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F2219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19"/>
    <w:rsid w:val="00AF2219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22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22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2022-06-13T01:46:00Z</dcterms:created>
  <dcterms:modified xsi:type="dcterms:W3CDTF">2022-06-13T01:46:00Z</dcterms:modified>
</cp:coreProperties>
</file>