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2" w:rsidRDefault="00D60D12" w:rsidP="00D60D12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>Perkembangan A</w:t>
      </w:r>
      <w:r>
        <w:rPr>
          <w:rFonts w:ascii="Times New Roman" w:hAnsi="Times New Roman" w:cs="Times New Roman"/>
          <w:sz w:val="20"/>
          <w:szCs w:val="20"/>
          <w:lang w:val="nb-NO"/>
        </w:rPr>
        <w:t>ngka Partisipasi Kasar (A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PK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nb-NO"/>
        </w:rPr>
        <w:t>Sekolah Dasar/Madrasah Ibtidaiyah (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>SD/MI</w:t>
      </w:r>
      <w:r>
        <w:rPr>
          <w:rFonts w:ascii="Times New Roman" w:hAnsi="Times New Roman" w:cs="Times New Roman"/>
          <w:sz w:val="20"/>
          <w:szCs w:val="20"/>
          <w:lang w:val="nb-NO"/>
        </w:rPr>
        <w:t>)</w:t>
      </w:r>
      <w:r w:rsidRPr="002104DA">
        <w:rPr>
          <w:rFonts w:ascii="Times New Roman" w:hAnsi="Times New Roman" w:cs="Times New Roman"/>
          <w:sz w:val="20"/>
          <w:szCs w:val="20"/>
          <w:lang w:val="nb-NO"/>
        </w:rPr>
        <w:t xml:space="preserve"> dan 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Sekolah </w:t>
      </w:r>
      <w:bookmarkEnd w:id="0"/>
      <w:r>
        <w:rPr>
          <w:rFonts w:ascii="Times New Roman" w:hAnsi="Times New Roman" w:cs="Times New Roman"/>
          <w:sz w:val="20"/>
          <w:szCs w:val="20"/>
          <w:lang w:val="nb-NO"/>
        </w:rPr>
        <w:t>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 Pati 2015-2019</w:t>
      </w:r>
    </w:p>
    <w:p w:rsidR="00D60D12" w:rsidRPr="00364168" w:rsidRDefault="00D60D12" w:rsidP="00D60D12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1036"/>
        <w:gridCol w:w="1074"/>
        <w:gridCol w:w="1268"/>
        <w:gridCol w:w="1016"/>
      </w:tblGrid>
      <w:tr w:rsidR="00D60D12" w:rsidRPr="00364168" w:rsidTr="00D60D12">
        <w:trPr>
          <w:trHeight w:val="191"/>
          <w:jc w:val="center"/>
        </w:trPr>
        <w:tc>
          <w:tcPr>
            <w:tcW w:w="425" w:type="dxa"/>
            <w:vAlign w:val="center"/>
          </w:tcPr>
          <w:p w:rsidR="00D60D12" w:rsidRPr="00364168" w:rsidRDefault="00D60D12" w:rsidP="00E21878">
            <w:pPr>
              <w:spacing w:before="20" w:after="20"/>
              <w:ind w:left="-108" w:right="-108"/>
              <w:jc w:val="center"/>
              <w:rPr>
                <w:b/>
                <w:sz w:val="20"/>
                <w:szCs w:val="20"/>
                <w:lang w:val="nb-NO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0D12" w:rsidRPr="00364168" w:rsidRDefault="00D60D12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D60D12" w:rsidRPr="00364168" w:rsidRDefault="00D60D12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SD/MI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D60D12" w:rsidRPr="00364168" w:rsidRDefault="00D60D12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R (%)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D60D12" w:rsidRPr="00364168" w:rsidRDefault="00D60D12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SMP/</w:t>
            </w:r>
            <w:proofErr w:type="spellStart"/>
            <w:r w:rsidRPr="00364168">
              <w:rPr>
                <w:b/>
                <w:sz w:val="20"/>
                <w:szCs w:val="20"/>
              </w:rPr>
              <w:t>Mts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60D12" w:rsidRPr="00364168" w:rsidRDefault="00D60D12" w:rsidP="00E21878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R (%)</w:t>
            </w:r>
          </w:p>
        </w:tc>
      </w:tr>
      <w:tr w:rsidR="00D60D12" w:rsidRPr="00364168" w:rsidTr="00D60D12">
        <w:trPr>
          <w:trHeight w:val="96"/>
          <w:jc w:val="center"/>
        </w:trPr>
        <w:tc>
          <w:tcPr>
            <w:tcW w:w="425" w:type="dxa"/>
            <w:vAlign w:val="bottom"/>
          </w:tcPr>
          <w:p w:rsidR="00D60D12" w:rsidRPr="00364168" w:rsidRDefault="00D60D12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2015</w:t>
            </w:r>
          </w:p>
        </w:tc>
        <w:tc>
          <w:tcPr>
            <w:tcW w:w="103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112.68</w:t>
            </w:r>
          </w:p>
        </w:tc>
        <w:tc>
          <w:tcPr>
            <w:tcW w:w="1074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101.54</w:t>
            </w:r>
          </w:p>
        </w:tc>
        <w:tc>
          <w:tcPr>
            <w:tcW w:w="101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</w:t>
            </w:r>
          </w:p>
        </w:tc>
      </w:tr>
      <w:tr w:rsidR="00D60D12" w:rsidRPr="00364168" w:rsidTr="00D60D12">
        <w:trPr>
          <w:trHeight w:val="127"/>
          <w:jc w:val="center"/>
        </w:trPr>
        <w:tc>
          <w:tcPr>
            <w:tcW w:w="425" w:type="dxa"/>
            <w:vAlign w:val="bottom"/>
          </w:tcPr>
          <w:p w:rsidR="00D60D12" w:rsidRPr="00364168" w:rsidRDefault="00D60D12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2016</w:t>
            </w:r>
          </w:p>
        </w:tc>
        <w:tc>
          <w:tcPr>
            <w:tcW w:w="103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112.80</w:t>
            </w:r>
          </w:p>
        </w:tc>
        <w:tc>
          <w:tcPr>
            <w:tcW w:w="1074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0.11%</w:t>
            </w:r>
          </w:p>
        </w:tc>
        <w:tc>
          <w:tcPr>
            <w:tcW w:w="1268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101.54</w:t>
            </w:r>
          </w:p>
        </w:tc>
        <w:tc>
          <w:tcPr>
            <w:tcW w:w="101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0.00%</w:t>
            </w:r>
          </w:p>
        </w:tc>
      </w:tr>
      <w:tr w:rsidR="00D60D12" w:rsidRPr="00364168" w:rsidTr="00D60D12">
        <w:trPr>
          <w:trHeight w:val="58"/>
          <w:jc w:val="center"/>
        </w:trPr>
        <w:tc>
          <w:tcPr>
            <w:tcW w:w="425" w:type="dxa"/>
            <w:vAlign w:val="bottom"/>
          </w:tcPr>
          <w:p w:rsidR="00D60D12" w:rsidRPr="00364168" w:rsidRDefault="00D60D12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2017</w:t>
            </w:r>
          </w:p>
        </w:tc>
        <w:tc>
          <w:tcPr>
            <w:tcW w:w="103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112.85</w:t>
            </w:r>
          </w:p>
        </w:tc>
        <w:tc>
          <w:tcPr>
            <w:tcW w:w="1074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0.04%</w:t>
            </w:r>
          </w:p>
        </w:tc>
        <w:tc>
          <w:tcPr>
            <w:tcW w:w="1268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101.55</w:t>
            </w:r>
          </w:p>
        </w:tc>
        <w:tc>
          <w:tcPr>
            <w:tcW w:w="101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0.01%</w:t>
            </w:r>
          </w:p>
        </w:tc>
      </w:tr>
      <w:tr w:rsidR="00D60D12" w:rsidRPr="00364168" w:rsidTr="00D60D12">
        <w:trPr>
          <w:trHeight w:val="91"/>
          <w:jc w:val="center"/>
        </w:trPr>
        <w:tc>
          <w:tcPr>
            <w:tcW w:w="425" w:type="dxa"/>
            <w:vAlign w:val="bottom"/>
          </w:tcPr>
          <w:p w:rsidR="00D60D12" w:rsidRPr="00364168" w:rsidRDefault="00D60D12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2018</w:t>
            </w:r>
          </w:p>
        </w:tc>
        <w:tc>
          <w:tcPr>
            <w:tcW w:w="103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112.45</w:t>
            </w:r>
          </w:p>
        </w:tc>
        <w:tc>
          <w:tcPr>
            <w:tcW w:w="1074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-0.35%</w:t>
            </w:r>
          </w:p>
        </w:tc>
        <w:tc>
          <w:tcPr>
            <w:tcW w:w="1268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98.45</w:t>
            </w:r>
          </w:p>
        </w:tc>
        <w:tc>
          <w:tcPr>
            <w:tcW w:w="101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-3.05%</w:t>
            </w:r>
          </w:p>
        </w:tc>
      </w:tr>
      <w:tr w:rsidR="00D60D12" w:rsidRPr="00364168" w:rsidTr="00D60D12">
        <w:trPr>
          <w:trHeight w:val="58"/>
          <w:jc w:val="center"/>
        </w:trPr>
        <w:tc>
          <w:tcPr>
            <w:tcW w:w="425" w:type="dxa"/>
            <w:vAlign w:val="bottom"/>
          </w:tcPr>
          <w:p w:rsidR="00D60D12" w:rsidRPr="00364168" w:rsidRDefault="00D60D12" w:rsidP="00E21878">
            <w:pPr>
              <w:spacing w:before="20" w:after="20"/>
              <w:ind w:left="-108" w:right="-108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2019</w:t>
            </w:r>
          </w:p>
        </w:tc>
        <w:tc>
          <w:tcPr>
            <w:tcW w:w="103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112.35</w:t>
            </w:r>
          </w:p>
        </w:tc>
        <w:tc>
          <w:tcPr>
            <w:tcW w:w="1074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-0.09%</w:t>
            </w:r>
          </w:p>
        </w:tc>
        <w:tc>
          <w:tcPr>
            <w:tcW w:w="1268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98.42</w:t>
            </w:r>
          </w:p>
        </w:tc>
        <w:tc>
          <w:tcPr>
            <w:tcW w:w="1016" w:type="dxa"/>
            <w:shd w:val="clear" w:color="auto" w:fill="auto"/>
            <w:noWrap/>
          </w:tcPr>
          <w:p w:rsidR="00D60D12" w:rsidRPr="00364168" w:rsidRDefault="00D60D12" w:rsidP="00E2187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364168">
              <w:rPr>
                <w:sz w:val="20"/>
                <w:szCs w:val="20"/>
              </w:rPr>
              <w:t>-0.03%</w:t>
            </w:r>
          </w:p>
        </w:tc>
      </w:tr>
    </w:tbl>
    <w:p w:rsidR="00D60D12" w:rsidRDefault="00D60D12" w:rsidP="00D60D12">
      <w:pPr>
        <w:ind w:left="425"/>
        <w:jc w:val="center"/>
        <w:rPr>
          <w:sz w:val="20"/>
          <w:szCs w:val="20"/>
          <w:lang w:val="nb-NO"/>
        </w:rPr>
      </w:pPr>
    </w:p>
    <w:p w:rsidR="00D60D12" w:rsidRPr="00364168" w:rsidRDefault="00D60D12" w:rsidP="00D60D12">
      <w:pPr>
        <w:ind w:left="425"/>
        <w:jc w:val="center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D60D12" w:rsidRDefault="00D60D12" w:rsidP="00D60D12">
      <w:pPr>
        <w:pStyle w:val="ListParagraph"/>
        <w:spacing w:after="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Ket. r </w:t>
      </w:r>
      <w:r w:rsidRPr="00364168">
        <w:rPr>
          <w:rFonts w:ascii="Times New Roman" w:hAnsi="Times New Roman" w:cs="Times New Roman"/>
          <w:sz w:val="20"/>
          <w:szCs w:val="20"/>
        </w:rPr>
        <w:t xml:space="preserve">  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 xml:space="preserve">: </w:t>
      </w:r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168">
        <w:rPr>
          <w:rFonts w:ascii="Times New Roman" w:hAnsi="Times New Roman" w:cs="Times New Roman"/>
          <w:sz w:val="20"/>
          <w:szCs w:val="20"/>
        </w:rPr>
        <w:t>prosentase</w:t>
      </w:r>
      <w:proofErr w:type="spellEnd"/>
      <w:r w:rsidRPr="00364168">
        <w:rPr>
          <w:rFonts w:ascii="Times New Roman" w:hAnsi="Times New Roman" w:cs="Times New Roman"/>
          <w:sz w:val="20"/>
          <w:szCs w:val="20"/>
        </w:rPr>
        <w:t xml:space="preserve"> </w:t>
      </w:r>
      <w:r w:rsidRPr="00364168">
        <w:rPr>
          <w:rFonts w:ascii="Times New Roman" w:hAnsi="Times New Roman" w:cs="Times New Roman"/>
          <w:sz w:val="20"/>
          <w:szCs w:val="20"/>
          <w:lang w:val="id-ID"/>
        </w:rPr>
        <w:t>pertumbuhan</w:t>
      </w:r>
    </w:p>
    <w:p w:rsidR="009C5A11" w:rsidRDefault="009C5A11" w:rsidP="00D60D12">
      <w:pPr>
        <w:jc w:val="center"/>
      </w:pPr>
    </w:p>
    <w:sectPr w:rsidR="009C5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12"/>
    <w:rsid w:val="009C5A11"/>
    <w:rsid w:val="00D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2020-10-10T03:21:00Z</dcterms:created>
  <dcterms:modified xsi:type="dcterms:W3CDTF">2020-10-10T03:23:00Z</dcterms:modified>
</cp:coreProperties>
</file>