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C6" w:rsidRDefault="003E7AC6" w:rsidP="003E7AC6">
      <w:pPr>
        <w:tabs>
          <w:tab w:val="left" w:pos="0"/>
        </w:tabs>
        <w:spacing w:after="0"/>
        <w:ind w:right="-113"/>
        <w:jc w:val="center"/>
        <w:rPr>
          <w:rFonts w:ascii="Times New Roman" w:hAnsi="Times New Roman" w:cs="Times New Roman"/>
        </w:rPr>
      </w:pPr>
      <w:bookmarkStart w:id="0" w:name="_GoBack"/>
      <w:proofErr w:type="spellStart"/>
      <w:r w:rsidRPr="00B66BD5">
        <w:rPr>
          <w:rFonts w:ascii="Times New Roman" w:hAnsi="Times New Roman" w:cs="Times New Roman"/>
        </w:rPr>
        <w:t>Angka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Kejadian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Kasus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Penyakit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Tidak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Menular</w:t>
      </w:r>
      <w:proofErr w:type="spellEnd"/>
      <w:r w:rsidRPr="00B66BD5">
        <w:rPr>
          <w:rFonts w:ascii="Times New Roman" w:hAnsi="Times New Roman" w:cs="Times New Roman"/>
        </w:rPr>
        <w:t xml:space="preserve"> di UPT.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Daerah RAA. </w:t>
      </w:r>
      <w:proofErr w:type="spellStart"/>
      <w:r w:rsidRPr="00B66BD5">
        <w:rPr>
          <w:rFonts w:ascii="Times New Roman" w:hAnsi="Times New Roman" w:cs="Times New Roman"/>
        </w:rPr>
        <w:t>Soewondo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Pati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Tahun</w:t>
      </w:r>
      <w:proofErr w:type="spellEnd"/>
      <w:r w:rsidRPr="00B66BD5">
        <w:rPr>
          <w:rFonts w:ascii="Times New Roman" w:hAnsi="Times New Roman" w:cs="Times New Roman"/>
        </w:rPr>
        <w:t xml:space="preserve"> 2023</w:t>
      </w:r>
    </w:p>
    <w:bookmarkEnd w:id="0"/>
    <w:p w:rsidR="003E7AC6" w:rsidRPr="00B66BD5" w:rsidRDefault="003E7AC6" w:rsidP="003E7AC6">
      <w:pPr>
        <w:tabs>
          <w:tab w:val="left" w:pos="0"/>
        </w:tabs>
        <w:spacing w:after="0"/>
        <w:ind w:right="-113"/>
        <w:jc w:val="both"/>
        <w:rPr>
          <w:rFonts w:ascii="Times New Roman" w:hAnsi="Times New Roman" w:cs="Times New Roman"/>
        </w:rPr>
      </w:pPr>
    </w:p>
    <w:tbl>
      <w:tblPr>
        <w:tblStyle w:val="TableGrid"/>
        <w:tblW w:w="62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0"/>
        <w:gridCol w:w="1868"/>
        <w:gridCol w:w="1190"/>
        <w:gridCol w:w="1645"/>
        <w:gridCol w:w="1134"/>
      </w:tblGrid>
      <w:tr w:rsidR="003E7AC6" w:rsidRPr="00B66BD5" w:rsidTr="00092DF4">
        <w:tc>
          <w:tcPr>
            <w:tcW w:w="400" w:type="dxa"/>
            <w:vMerge w:val="restart"/>
          </w:tcPr>
          <w:p w:rsidR="003E7AC6" w:rsidRPr="00B66BD5" w:rsidRDefault="003E7AC6" w:rsidP="00092DF4">
            <w:pPr>
              <w:pStyle w:val="ListParagraph"/>
              <w:spacing w:before="40" w:after="40"/>
              <w:ind w:left="-108" w:right="-133"/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868" w:type="dxa"/>
            <w:vMerge w:val="restart"/>
          </w:tcPr>
          <w:p w:rsidR="003E7AC6" w:rsidRPr="00B66BD5" w:rsidRDefault="003E7AC6" w:rsidP="00092DF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Penyakit</w:t>
            </w:r>
            <w:proofErr w:type="spellEnd"/>
            <w:r w:rsidRPr="00B66BD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B66BD5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B66B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b/>
              </w:rPr>
              <w:t>Menular</w:t>
            </w:r>
            <w:proofErr w:type="spellEnd"/>
          </w:p>
        </w:tc>
        <w:tc>
          <w:tcPr>
            <w:tcW w:w="2835" w:type="dxa"/>
            <w:gridSpan w:val="2"/>
          </w:tcPr>
          <w:p w:rsidR="003E7AC6" w:rsidRPr="00B66BD5" w:rsidRDefault="003E7AC6" w:rsidP="00092DF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Jenis</w:t>
            </w:r>
            <w:proofErr w:type="spellEnd"/>
            <w:r w:rsidRPr="00B66B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b/>
              </w:rPr>
              <w:t>Kelamin</w:t>
            </w:r>
            <w:proofErr w:type="spellEnd"/>
          </w:p>
        </w:tc>
        <w:tc>
          <w:tcPr>
            <w:tcW w:w="1134" w:type="dxa"/>
            <w:vMerge w:val="restart"/>
          </w:tcPr>
          <w:p w:rsidR="003E7AC6" w:rsidRPr="00B66BD5" w:rsidRDefault="003E7AC6" w:rsidP="00092DF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Jumlah</w:t>
            </w:r>
            <w:proofErr w:type="spellEnd"/>
          </w:p>
        </w:tc>
      </w:tr>
      <w:tr w:rsidR="003E7AC6" w:rsidRPr="00B66BD5" w:rsidTr="00092DF4">
        <w:tc>
          <w:tcPr>
            <w:tcW w:w="400" w:type="dxa"/>
            <w:vMerge/>
          </w:tcPr>
          <w:p w:rsidR="003E7AC6" w:rsidRPr="00B66BD5" w:rsidRDefault="003E7AC6" w:rsidP="00092DF4">
            <w:pPr>
              <w:pStyle w:val="ListParagraph"/>
              <w:spacing w:before="40" w:after="40"/>
              <w:ind w:left="-108" w:right="-1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8" w:type="dxa"/>
            <w:vMerge/>
          </w:tcPr>
          <w:p w:rsidR="003E7AC6" w:rsidRPr="00B66BD5" w:rsidRDefault="003E7AC6" w:rsidP="00092DF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0" w:type="dxa"/>
          </w:tcPr>
          <w:p w:rsidR="003E7AC6" w:rsidRPr="00B66BD5" w:rsidRDefault="003E7AC6" w:rsidP="00092DF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Laki-laki</w:t>
            </w:r>
            <w:proofErr w:type="spellEnd"/>
          </w:p>
        </w:tc>
        <w:tc>
          <w:tcPr>
            <w:tcW w:w="1645" w:type="dxa"/>
          </w:tcPr>
          <w:p w:rsidR="003E7AC6" w:rsidRPr="00B66BD5" w:rsidRDefault="003E7AC6" w:rsidP="00092DF4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Perempuan</w:t>
            </w:r>
            <w:proofErr w:type="spellEnd"/>
          </w:p>
        </w:tc>
        <w:tc>
          <w:tcPr>
            <w:tcW w:w="1134" w:type="dxa"/>
            <w:vMerge/>
          </w:tcPr>
          <w:p w:rsidR="003E7AC6" w:rsidRPr="00B66BD5" w:rsidRDefault="003E7AC6" w:rsidP="00092DF4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E7AC6" w:rsidRPr="00B66BD5" w:rsidTr="00092DF4">
        <w:tc>
          <w:tcPr>
            <w:tcW w:w="400" w:type="dxa"/>
          </w:tcPr>
          <w:p w:rsidR="003E7AC6" w:rsidRPr="00B66BD5" w:rsidRDefault="003E7AC6" w:rsidP="00092DF4">
            <w:pPr>
              <w:pStyle w:val="ListParagraph"/>
              <w:ind w:left="-108" w:right="-13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8" w:type="dxa"/>
          </w:tcPr>
          <w:p w:rsidR="003E7AC6" w:rsidRPr="00B66BD5" w:rsidRDefault="003E7AC6" w:rsidP="00092DF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 xml:space="preserve">Diabetes </w:t>
            </w:r>
            <w:proofErr w:type="spellStart"/>
            <w:r w:rsidRPr="00B66BD5">
              <w:rPr>
                <w:rFonts w:ascii="Times New Roman" w:hAnsi="Times New Roman" w:cs="Times New Roman"/>
              </w:rPr>
              <w:t>Melitus</w:t>
            </w:r>
            <w:proofErr w:type="spellEnd"/>
          </w:p>
        </w:tc>
        <w:tc>
          <w:tcPr>
            <w:tcW w:w="1190" w:type="dxa"/>
            <w:vAlign w:val="bottom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645" w:type="dxa"/>
            <w:vAlign w:val="bottom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134" w:type="dxa"/>
            <w:vAlign w:val="bottom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701</w:t>
            </w:r>
          </w:p>
        </w:tc>
      </w:tr>
      <w:tr w:rsidR="003E7AC6" w:rsidRPr="00B66BD5" w:rsidTr="00092DF4">
        <w:tc>
          <w:tcPr>
            <w:tcW w:w="400" w:type="dxa"/>
          </w:tcPr>
          <w:p w:rsidR="003E7AC6" w:rsidRPr="00B66BD5" w:rsidRDefault="003E7AC6" w:rsidP="00092DF4">
            <w:pPr>
              <w:pStyle w:val="ListParagraph"/>
              <w:ind w:left="-108" w:right="-13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8" w:type="dxa"/>
          </w:tcPr>
          <w:p w:rsidR="003E7AC6" w:rsidRPr="00B66BD5" w:rsidRDefault="003E7AC6" w:rsidP="00092DF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Hipertensi</w:t>
            </w:r>
            <w:proofErr w:type="spellEnd"/>
          </w:p>
        </w:tc>
        <w:tc>
          <w:tcPr>
            <w:tcW w:w="1190" w:type="dxa"/>
            <w:vAlign w:val="bottom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45" w:type="dxa"/>
            <w:vAlign w:val="bottom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  <w:vAlign w:val="bottom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197</w:t>
            </w:r>
          </w:p>
        </w:tc>
      </w:tr>
      <w:tr w:rsidR="003E7AC6" w:rsidRPr="00B66BD5" w:rsidTr="00092DF4">
        <w:tc>
          <w:tcPr>
            <w:tcW w:w="400" w:type="dxa"/>
          </w:tcPr>
          <w:p w:rsidR="003E7AC6" w:rsidRPr="00B66BD5" w:rsidRDefault="003E7AC6" w:rsidP="00092DF4">
            <w:pPr>
              <w:pStyle w:val="ListParagraph"/>
              <w:ind w:left="-108" w:right="-13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8" w:type="dxa"/>
          </w:tcPr>
          <w:p w:rsidR="003E7AC6" w:rsidRPr="00B66BD5" w:rsidRDefault="003E7AC6" w:rsidP="00092DF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Jantung</w:t>
            </w:r>
            <w:proofErr w:type="spellEnd"/>
          </w:p>
        </w:tc>
        <w:tc>
          <w:tcPr>
            <w:tcW w:w="1190" w:type="dxa"/>
            <w:vAlign w:val="bottom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645" w:type="dxa"/>
            <w:vAlign w:val="bottom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  <w:vAlign w:val="bottom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343</w:t>
            </w:r>
          </w:p>
        </w:tc>
      </w:tr>
      <w:tr w:rsidR="003E7AC6" w:rsidRPr="00B66BD5" w:rsidTr="00092DF4">
        <w:tc>
          <w:tcPr>
            <w:tcW w:w="400" w:type="dxa"/>
          </w:tcPr>
          <w:p w:rsidR="003E7AC6" w:rsidRPr="00B66BD5" w:rsidRDefault="003E7AC6" w:rsidP="00092DF4">
            <w:pPr>
              <w:pStyle w:val="ListParagraph"/>
              <w:ind w:left="-108" w:right="-13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8" w:type="dxa"/>
          </w:tcPr>
          <w:p w:rsidR="003E7AC6" w:rsidRPr="00B66BD5" w:rsidRDefault="003E7AC6" w:rsidP="00092DF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190" w:type="dxa"/>
            <w:vAlign w:val="bottom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645" w:type="dxa"/>
            <w:vAlign w:val="bottom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134" w:type="dxa"/>
            <w:vAlign w:val="bottom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898</w:t>
            </w:r>
          </w:p>
        </w:tc>
      </w:tr>
      <w:tr w:rsidR="003E7AC6" w:rsidRPr="00B66BD5" w:rsidTr="00092DF4">
        <w:tc>
          <w:tcPr>
            <w:tcW w:w="400" w:type="dxa"/>
          </w:tcPr>
          <w:p w:rsidR="003E7AC6" w:rsidRPr="00B66BD5" w:rsidRDefault="003E7AC6" w:rsidP="00092DF4">
            <w:pPr>
              <w:pStyle w:val="ListParagraph"/>
              <w:ind w:left="-108" w:right="-13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8" w:type="dxa"/>
          </w:tcPr>
          <w:p w:rsidR="003E7AC6" w:rsidRPr="00B66BD5" w:rsidRDefault="003E7AC6" w:rsidP="00092DF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Penyakit</w:t>
            </w:r>
            <w:proofErr w:type="spellEnd"/>
            <w:r w:rsidRPr="00B6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</w:rPr>
              <w:t>Ginjal</w:t>
            </w:r>
            <w:proofErr w:type="spellEnd"/>
          </w:p>
        </w:tc>
        <w:tc>
          <w:tcPr>
            <w:tcW w:w="1190" w:type="dxa"/>
            <w:vAlign w:val="bottom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45" w:type="dxa"/>
            <w:vAlign w:val="bottom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vAlign w:val="bottom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139</w:t>
            </w:r>
          </w:p>
        </w:tc>
      </w:tr>
      <w:tr w:rsidR="003E7AC6" w:rsidRPr="00B66BD5" w:rsidTr="00092DF4">
        <w:trPr>
          <w:trHeight w:val="170"/>
        </w:trPr>
        <w:tc>
          <w:tcPr>
            <w:tcW w:w="2268" w:type="dxa"/>
            <w:gridSpan w:val="2"/>
          </w:tcPr>
          <w:p w:rsidR="003E7AC6" w:rsidRPr="00B66BD5" w:rsidRDefault="003E7AC6" w:rsidP="00092D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 w:rsidRPr="00B66BD5">
              <w:rPr>
                <w:rFonts w:ascii="Times New Roman" w:hAnsi="Times New Roman" w:cs="Times New Roman"/>
                <w:b/>
              </w:rPr>
              <w:t xml:space="preserve"> 2023</w:t>
            </w:r>
          </w:p>
        </w:tc>
        <w:tc>
          <w:tcPr>
            <w:tcW w:w="1190" w:type="dxa"/>
            <w:vAlign w:val="center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BD5">
              <w:rPr>
                <w:rFonts w:ascii="Times New Roman" w:hAnsi="Times New Roman" w:cs="Times New Roman"/>
                <w:b/>
                <w:bCs/>
              </w:rPr>
              <w:t>1.078</w:t>
            </w:r>
          </w:p>
        </w:tc>
        <w:tc>
          <w:tcPr>
            <w:tcW w:w="1645" w:type="dxa"/>
            <w:vAlign w:val="center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BD5">
              <w:rPr>
                <w:rFonts w:ascii="Times New Roman" w:hAnsi="Times New Roman" w:cs="Times New Roman"/>
                <w:b/>
                <w:bCs/>
              </w:rPr>
              <w:t>1.200</w:t>
            </w:r>
          </w:p>
        </w:tc>
        <w:tc>
          <w:tcPr>
            <w:tcW w:w="1134" w:type="dxa"/>
            <w:vAlign w:val="center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BD5">
              <w:rPr>
                <w:rFonts w:ascii="Times New Roman" w:hAnsi="Times New Roman" w:cs="Times New Roman"/>
                <w:b/>
                <w:bCs/>
              </w:rPr>
              <w:t>2.278</w:t>
            </w:r>
          </w:p>
        </w:tc>
      </w:tr>
      <w:tr w:rsidR="003E7AC6" w:rsidRPr="00B66BD5" w:rsidTr="00092DF4">
        <w:trPr>
          <w:trHeight w:val="170"/>
        </w:trPr>
        <w:tc>
          <w:tcPr>
            <w:tcW w:w="2268" w:type="dxa"/>
            <w:gridSpan w:val="2"/>
          </w:tcPr>
          <w:p w:rsidR="003E7AC6" w:rsidRPr="00B66BD5" w:rsidRDefault="003E7AC6" w:rsidP="00092D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 w:rsidRPr="00B66BD5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  <w:tc>
          <w:tcPr>
            <w:tcW w:w="1190" w:type="dxa"/>
            <w:vAlign w:val="center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BD5">
              <w:rPr>
                <w:rFonts w:ascii="Times New Roman" w:hAnsi="Times New Roman" w:cs="Times New Roman"/>
                <w:b/>
                <w:bCs/>
              </w:rPr>
              <w:t>1.057</w:t>
            </w:r>
          </w:p>
        </w:tc>
        <w:tc>
          <w:tcPr>
            <w:tcW w:w="1645" w:type="dxa"/>
            <w:vAlign w:val="center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BD5">
              <w:rPr>
                <w:rFonts w:ascii="Times New Roman" w:hAnsi="Times New Roman" w:cs="Times New Roman"/>
                <w:b/>
                <w:bCs/>
              </w:rPr>
              <w:t>1.313</w:t>
            </w:r>
          </w:p>
        </w:tc>
        <w:tc>
          <w:tcPr>
            <w:tcW w:w="1134" w:type="dxa"/>
            <w:vAlign w:val="center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BD5">
              <w:rPr>
                <w:rFonts w:ascii="Times New Roman" w:hAnsi="Times New Roman" w:cs="Times New Roman"/>
                <w:b/>
                <w:bCs/>
              </w:rPr>
              <w:t>2.370</w:t>
            </w:r>
          </w:p>
        </w:tc>
      </w:tr>
      <w:tr w:rsidR="003E7AC6" w:rsidRPr="00B66BD5" w:rsidTr="00092DF4">
        <w:trPr>
          <w:trHeight w:val="170"/>
        </w:trPr>
        <w:tc>
          <w:tcPr>
            <w:tcW w:w="2268" w:type="dxa"/>
            <w:gridSpan w:val="2"/>
          </w:tcPr>
          <w:p w:rsidR="003E7AC6" w:rsidRPr="00B66BD5" w:rsidRDefault="003E7AC6" w:rsidP="00092D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 w:rsidRPr="00B66BD5">
              <w:rPr>
                <w:rFonts w:ascii="Times New Roman" w:hAnsi="Times New Roman" w:cs="Times New Roman"/>
                <w:b/>
              </w:rPr>
              <w:t xml:space="preserve"> 2021</w:t>
            </w:r>
          </w:p>
        </w:tc>
        <w:tc>
          <w:tcPr>
            <w:tcW w:w="1190" w:type="dxa"/>
            <w:vAlign w:val="center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BD5">
              <w:rPr>
                <w:rFonts w:ascii="Times New Roman" w:hAnsi="Times New Roman" w:cs="Times New Roman"/>
                <w:b/>
                <w:bCs/>
              </w:rPr>
              <w:t>492</w:t>
            </w:r>
          </w:p>
        </w:tc>
        <w:tc>
          <w:tcPr>
            <w:tcW w:w="1645" w:type="dxa"/>
            <w:vAlign w:val="center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BD5">
              <w:rPr>
                <w:rFonts w:ascii="Times New Roman" w:hAnsi="Times New Roman" w:cs="Times New Roman"/>
                <w:b/>
                <w:bCs/>
              </w:rPr>
              <w:t>371</w:t>
            </w:r>
          </w:p>
        </w:tc>
        <w:tc>
          <w:tcPr>
            <w:tcW w:w="1134" w:type="dxa"/>
            <w:vAlign w:val="center"/>
          </w:tcPr>
          <w:p w:rsidR="003E7AC6" w:rsidRPr="00B66BD5" w:rsidRDefault="003E7AC6" w:rsidP="00092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BD5">
              <w:rPr>
                <w:rFonts w:ascii="Times New Roman" w:hAnsi="Times New Roman" w:cs="Times New Roman"/>
                <w:b/>
                <w:bCs/>
              </w:rPr>
              <w:t>863</w:t>
            </w:r>
          </w:p>
        </w:tc>
      </w:tr>
    </w:tbl>
    <w:p w:rsidR="003E7AC6" w:rsidRPr="00B66BD5" w:rsidRDefault="003E7AC6" w:rsidP="003E7AC6">
      <w:pPr>
        <w:tabs>
          <w:tab w:val="left" w:pos="1701"/>
        </w:tabs>
        <w:ind w:left="1701" w:hanging="1276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6BD5">
        <w:rPr>
          <w:rFonts w:ascii="Times New Roman" w:hAnsi="Times New Roman" w:cs="Times New Roman"/>
        </w:rPr>
        <w:t>Sumber</w:t>
      </w:r>
      <w:proofErr w:type="spellEnd"/>
      <w:r w:rsidRPr="00B66BD5">
        <w:rPr>
          <w:rFonts w:ascii="Times New Roman" w:hAnsi="Times New Roman" w:cs="Times New Roman"/>
        </w:rPr>
        <w:t xml:space="preserve"> :</w:t>
      </w:r>
      <w:proofErr w:type="gramEnd"/>
      <w:r w:rsidRPr="00B66BD5">
        <w:rPr>
          <w:rFonts w:ascii="Times New Roman" w:hAnsi="Times New Roman" w:cs="Times New Roman"/>
        </w:rPr>
        <w:t xml:space="preserve"> UPT.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Daerah RAA. </w:t>
      </w:r>
      <w:proofErr w:type="spellStart"/>
      <w:r w:rsidRPr="00B66BD5">
        <w:rPr>
          <w:rFonts w:ascii="Times New Roman" w:hAnsi="Times New Roman" w:cs="Times New Roman"/>
        </w:rPr>
        <w:t>Soewondo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Pati</w:t>
      </w:r>
      <w:proofErr w:type="spellEnd"/>
    </w:p>
    <w:p w:rsidR="00B35DF7" w:rsidRPr="003E7AC6" w:rsidRDefault="00B35DF7" w:rsidP="003E7AC6"/>
    <w:sectPr w:rsidR="00B35DF7" w:rsidRPr="003E7AC6" w:rsidSect="008B063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3C"/>
    <w:rsid w:val="000C4086"/>
    <w:rsid w:val="002262B0"/>
    <w:rsid w:val="00294F72"/>
    <w:rsid w:val="003E7AC6"/>
    <w:rsid w:val="004C7D5C"/>
    <w:rsid w:val="0057062A"/>
    <w:rsid w:val="00592E7F"/>
    <w:rsid w:val="008B063C"/>
    <w:rsid w:val="00A770DA"/>
    <w:rsid w:val="00B35DF7"/>
    <w:rsid w:val="00B521B5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4F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4F72"/>
  </w:style>
  <w:style w:type="table" w:styleId="TableGrid">
    <w:name w:val="Table Grid"/>
    <w:basedOn w:val="TableNormal"/>
    <w:uiPriority w:val="39"/>
    <w:rsid w:val="0029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4F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4F72"/>
  </w:style>
  <w:style w:type="table" w:styleId="TableGrid">
    <w:name w:val="Table Grid"/>
    <w:basedOn w:val="TableNormal"/>
    <w:uiPriority w:val="39"/>
    <w:rsid w:val="0029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2024-03-22T06:51:00Z</dcterms:created>
  <dcterms:modified xsi:type="dcterms:W3CDTF">2024-03-22T06:51:00Z</dcterms:modified>
</cp:coreProperties>
</file>