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79" w:rsidRDefault="00A81C79" w:rsidP="00A81C79">
      <w:pPr>
        <w:pStyle w:val="Caption"/>
        <w:keepNext/>
        <w:spacing w:after="0"/>
        <w:ind w:left="284"/>
        <w:jc w:val="center"/>
        <w:rPr>
          <w:rFonts w:ascii="Times New Roman" w:eastAsia="Calibri" w:hAnsi="Times New Roman"/>
          <w:b w:val="0"/>
          <w:color w:val="auto"/>
          <w:sz w:val="24"/>
          <w:szCs w:val="24"/>
        </w:rPr>
      </w:pPr>
      <w:proofErr w:type="spellStart"/>
      <w:r w:rsidRPr="00A81C79">
        <w:rPr>
          <w:rFonts w:ascii="Times New Roman" w:eastAsia="Calibri" w:hAnsi="Times New Roman"/>
          <w:b w:val="0"/>
          <w:color w:val="auto"/>
          <w:sz w:val="24"/>
          <w:szCs w:val="24"/>
        </w:rPr>
        <w:t>Hasil</w:t>
      </w:r>
      <w:proofErr w:type="spellEnd"/>
      <w:r w:rsidRPr="00A81C79">
        <w:rPr>
          <w:rFonts w:ascii="Times New Roman" w:eastAsia="Calibri" w:hAnsi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Pr="00A81C79">
        <w:rPr>
          <w:rFonts w:ascii="Times New Roman" w:eastAsia="Calibri" w:hAnsi="Times New Roman"/>
          <w:b w:val="0"/>
          <w:color w:val="auto"/>
          <w:sz w:val="24"/>
          <w:szCs w:val="24"/>
        </w:rPr>
        <w:t>Giat</w:t>
      </w:r>
      <w:proofErr w:type="spellEnd"/>
      <w:r w:rsidRPr="00A81C79">
        <w:rPr>
          <w:rFonts w:ascii="Times New Roman" w:eastAsia="Calibri" w:hAnsi="Times New Roman"/>
          <w:b w:val="0"/>
          <w:color w:val="auto"/>
          <w:sz w:val="24"/>
          <w:szCs w:val="24"/>
        </w:rPr>
        <w:t>/</w:t>
      </w:r>
      <w:proofErr w:type="spellStart"/>
      <w:r w:rsidRPr="00A81C79">
        <w:rPr>
          <w:rFonts w:ascii="Times New Roman" w:eastAsia="Calibri" w:hAnsi="Times New Roman"/>
          <w:b w:val="0"/>
          <w:color w:val="auto"/>
          <w:sz w:val="24"/>
          <w:szCs w:val="24"/>
        </w:rPr>
        <w:t>Penindakan</w:t>
      </w:r>
      <w:proofErr w:type="spellEnd"/>
      <w:r w:rsidRPr="00A81C79">
        <w:rPr>
          <w:rFonts w:ascii="Times New Roman" w:eastAsia="Calibri" w:hAnsi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Pr="00A81C79">
        <w:rPr>
          <w:rFonts w:ascii="Times New Roman" w:eastAsia="Calibri" w:hAnsi="Times New Roman"/>
          <w:b w:val="0"/>
          <w:color w:val="auto"/>
          <w:sz w:val="24"/>
          <w:szCs w:val="24"/>
        </w:rPr>
        <w:t>Pelanggaran</w:t>
      </w:r>
      <w:proofErr w:type="spellEnd"/>
      <w:r w:rsidRPr="00A81C79">
        <w:rPr>
          <w:rFonts w:ascii="Times New Roman" w:eastAsia="Calibri" w:hAnsi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Pr="00A81C79">
        <w:rPr>
          <w:rFonts w:ascii="Times New Roman" w:eastAsia="Calibri" w:hAnsi="Times New Roman"/>
          <w:b w:val="0"/>
          <w:color w:val="auto"/>
          <w:sz w:val="24"/>
          <w:szCs w:val="24"/>
        </w:rPr>
        <w:t>Lalu</w:t>
      </w:r>
      <w:proofErr w:type="spellEnd"/>
      <w:r w:rsidRPr="00A81C79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81C79">
        <w:rPr>
          <w:rFonts w:ascii="Times New Roman" w:eastAsia="Calibri" w:hAnsi="Times New Roman"/>
          <w:b w:val="0"/>
          <w:color w:val="auto"/>
          <w:sz w:val="24"/>
          <w:szCs w:val="24"/>
        </w:rPr>
        <w:t>Lintas</w:t>
      </w:r>
      <w:proofErr w:type="spellEnd"/>
      <w:r w:rsidRPr="00A81C79">
        <w:rPr>
          <w:rFonts w:ascii="Times New Roman" w:eastAsia="Calibri" w:hAnsi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Pr="00A81C79">
        <w:rPr>
          <w:rFonts w:ascii="Times New Roman" w:eastAsia="Calibri" w:hAnsi="Times New Roman"/>
          <w:b w:val="0"/>
          <w:color w:val="auto"/>
          <w:sz w:val="24"/>
          <w:szCs w:val="24"/>
        </w:rPr>
        <w:t>oleh</w:t>
      </w:r>
      <w:proofErr w:type="spellEnd"/>
      <w:r w:rsidRPr="00A81C79">
        <w:rPr>
          <w:rFonts w:ascii="Times New Roman" w:eastAsia="Calibri" w:hAnsi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Pr="00A81C79">
        <w:rPr>
          <w:rFonts w:ascii="Times New Roman" w:eastAsia="Calibri" w:hAnsi="Times New Roman"/>
          <w:b w:val="0"/>
          <w:color w:val="auto"/>
          <w:sz w:val="24"/>
          <w:szCs w:val="24"/>
        </w:rPr>
        <w:t>Kepolisian</w:t>
      </w:r>
      <w:proofErr w:type="spellEnd"/>
      <w:r w:rsidRPr="00A81C79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81C79">
        <w:rPr>
          <w:rFonts w:ascii="Times New Roman" w:eastAsia="Calibri" w:hAnsi="Times New Roman"/>
          <w:b w:val="0"/>
          <w:color w:val="auto"/>
          <w:sz w:val="24"/>
          <w:szCs w:val="24"/>
        </w:rPr>
        <w:t>Resor</w:t>
      </w:r>
      <w:proofErr w:type="spellEnd"/>
      <w:r w:rsidRPr="00A81C79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81C79">
        <w:rPr>
          <w:rFonts w:ascii="Times New Roman" w:eastAsia="Calibri" w:hAnsi="Times New Roman"/>
          <w:b w:val="0"/>
          <w:color w:val="auto"/>
          <w:sz w:val="24"/>
          <w:szCs w:val="24"/>
        </w:rPr>
        <w:t>Pati</w:t>
      </w:r>
      <w:proofErr w:type="spellEnd"/>
      <w:r w:rsidRPr="00A81C79">
        <w:rPr>
          <w:rFonts w:ascii="Times New Roman" w:eastAsia="Calibri" w:hAnsi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Pr="00A81C79">
        <w:rPr>
          <w:rFonts w:ascii="Times New Roman" w:eastAsia="Calibri" w:hAnsi="Times New Roman"/>
          <w:b w:val="0"/>
          <w:color w:val="auto"/>
          <w:sz w:val="24"/>
          <w:szCs w:val="24"/>
        </w:rPr>
        <w:t>Menurut</w:t>
      </w:r>
      <w:proofErr w:type="spellEnd"/>
      <w:r w:rsidRPr="00A81C79">
        <w:rPr>
          <w:rFonts w:ascii="Times New Roman" w:eastAsia="Calibri" w:hAnsi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Pr="00A81C79">
        <w:rPr>
          <w:rFonts w:ascii="Times New Roman" w:eastAsia="Calibri" w:hAnsi="Times New Roman"/>
          <w:b w:val="0"/>
          <w:color w:val="auto"/>
          <w:sz w:val="24"/>
          <w:szCs w:val="24"/>
        </w:rPr>
        <w:t>Bulan</w:t>
      </w:r>
      <w:proofErr w:type="spellEnd"/>
      <w:r w:rsidRPr="00A81C79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di </w:t>
      </w:r>
      <w:proofErr w:type="spellStart"/>
      <w:r w:rsidRPr="00A81C79">
        <w:rPr>
          <w:rFonts w:ascii="Times New Roman" w:eastAsia="Calibri" w:hAnsi="Times New Roman"/>
          <w:b w:val="0"/>
          <w:color w:val="auto"/>
          <w:sz w:val="24"/>
          <w:szCs w:val="24"/>
        </w:rPr>
        <w:t>Kabupaten</w:t>
      </w:r>
      <w:proofErr w:type="spellEnd"/>
      <w:r w:rsidRPr="00A81C79">
        <w:rPr>
          <w:rFonts w:ascii="Times New Roman" w:eastAsia="Calibri" w:hAnsi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Pr="00A81C79">
        <w:rPr>
          <w:rFonts w:ascii="Times New Roman" w:eastAsia="Calibri" w:hAnsi="Times New Roman"/>
          <w:b w:val="0"/>
          <w:color w:val="auto"/>
          <w:sz w:val="24"/>
          <w:szCs w:val="24"/>
        </w:rPr>
        <w:t>Pati</w:t>
      </w:r>
      <w:proofErr w:type="spellEnd"/>
      <w:r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 w:val="0"/>
          <w:color w:val="auto"/>
          <w:sz w:val="24"/>
          <w:szCs w:val="24"/>
        </w:rPr>
        <w:t>Tahun</w:t>
      </w:r>
      <w:proofErr w:type="spellEnd"/>
      <w:r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r w:rsidRPr="00A81C79">
        <w:rPr>
          <w:rFonts w:ascii="Times New Roman" w:eastAsia="Calibri" w:hAnsi="Times New Roman"/>
          <w:b w:val="0"/>
          <w:color w:val="auto"/>
          <w:sz w:val="24"/>
          <w:szCs w:val="24"/>
        </w:rPr>
        <w:t>2023</w:t>
      </w:r>
    </w:p>
    <w:p w:rsidR="003C21F5" w:rsidRPr="003C21F5" w:rsidRDefault="003C21F5" w:rsidP="003C21F5"/>
    <w:tbl>
      <w:tblPr>
        <w:tblStyle w:val="TableGrid35"/>
        <w:tblW w:w="6408" w:type="dxa"/>
        <w:jc w:val="center"/>
        <w:tblInd w:w="534" w:type="dxa"/>
        <w:tblLook w:val="04A0" w:firstRow="1" w:lastRow="0" w:firstColumn="1" w:lastColumn="0" w:noHBand="0" w:noVBand="1"/>
      </w:tblPr>
      <w:tblGrid>
        <w:gridCol w:w="425"/>
        <w:gridCol w:w="1999"/>
        <w:gridCol w:w="1007"/>
        <w:gridCol w:w="1297"/>
        <w:gridCol w:w="1680"/>
      </w:tblGrid>
      <w:tr w:rsidR="00A81C79" w:rsidRPr="00A81C79" w:rsidTr="003C21F5">
        <w:trPr>
          <w:jc w:val="center"/>
        </w:trPr>
        <w:tc>
          <w:tcPr>
            <w:tcW w:w="425" w:type="dxa"/>
          </w:tcPr>
          <w:p w:rsidR="00A81C79" w:rsidRPr="00A81C79" w:rsidRDefault="00A81C79" w:rsidP="003C21F5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C79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99" w:type="dxa"/>
          </w:tcPr>
          <w:p w:rsidR="00A81C79" w:rsidRPr="00A81C79" w:rsidRDefault="00A81C79" w:rsidP="003C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1C79">
              <w:rPr>
                <w:rFonts w:ascii="Times New Roman" w:hAnsi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007" w:type="dxa"/>
          </w:tcPr>
          <w:p w:rsidR="00A81C79" w:rsidRPr="00A81C79" w:rsidRDefault="00A81C79" w:rsidP="003C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1C79">
              <w:rPr>
                <w:rFonts w:ascii="Times New Roman" w:hAnsi="Times New Roman"/>
                <w:b/>
                <w:sz w:val="24"/>
                <w:szCs w:val="24"/>
              </w:rPr>
              <w:t>Tilang</w:t>
            </w:r>
            <w:proofErr w:type="spellEnd"/>
          </w:p>
        </w:tc>
        <w:tc>
          <w:tcPr>
            <w:tcW w:w="1297" w:type="dxa"/>
          </w:tcPr>
          <w:p w:rsidR="00A81C79" w:rsidRPr="00A81C79" w:rsidRDefault="00A81C79" w:rsidP="003C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C79">
              <w:rPr>
                <w:rFonts w:ascii="Times New Roman" w:hAnsi="Times New Roman"/>
                <w:b/>
                <w:sz w:val="24"/>
                <w:szCs w:val="24"/>
              </w:rPr>
              <w:t xml:space="preserve">Non </w:t>
            </w:r>
            <w:proofErr w:type="spellStart"/>
            <w:r w:rsidRPr="00A81C79">
              <w:rPr>
                <w:rFonts w:ascii="Times New Roman" w:hAnsi="Times New Roman"/>
                <w:b/>
                <w:sz w:val="24"/>
                <w:szCs w:val="24"/>
              </w:rPr>
              <w:t>tilang</w:t>
            </w:r>
            <w:proofErr w:type="spellEnd"/>
          </w:p>
        </w:tc>
        <w:tc>
          <w:tcPr>
            <w:tcW w:w="1680" w:type="dxa"/>
          </w:tcPr>
          <w:p w:rsidR="00A81C79" w:rsidRPr="00A81C79" w:rsidRDefault="00A81C79" w:rsidP="003C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1C79">
              <w:rPr>
                <w:rFonts w:ascii="Times New Roman" w:hAnsi="Times New Roman"/>
                <w:b/>
                <w:sz w:val="24"/>
                <w:szCs w:val="24"/>
              </w:rPr>
              <w:t>Denda</w:t>
            </w:r>
            <w:proofErr w:type="spellEnd"/>
          </w:p>
        </w:tc>
      </w:tr>
      <w:tr w:rsidR="00A81C79" w:rsidRPr="00A81C79" w:rsidTr="003C21F5">
        <w:trPr>
          <w:trHeight w:val="241"/>
          <w:jc w:val="center"/>
        </w:trPr>
        <w:tc>
          <w:tcPr>
            <w:tcW w:w="425" w:type="dxa"/>
            <w:vAlign w:val="center"/>
          </w:tcPr>
          <w:p w:rsidR="00A81C79" w:rsidRPr="00A81C79" w:rsidRDefault="00A81C79" w:rsidP="003C21F5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999" w:type="dxa"/>
            <w:vAlign w:val="center"/>
          </w:tcPr>
          <w:p w:rsidR="00A81C79" w:rsidRPr="00A81C79" w:rsidRDefault="00A81C79" w:rsidP="003C21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007" w:type="dxa"/>
            <w:vAlign w:val="center"/>
          </w:tcPr>
          <w:p w:rsidR="00A81C79" w:rsidRPr="00A81C79" w:rsidRDefault="00A81C79" w:rsidP="003C21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297" w:type="dxa"/>
            <w:vAlign w:val="center"/>
          </w:tcPr>
          <w:p w:rsidR="00A81C79" w:rsidRPr="00A81C79" w:rsidRDefault="00A81C79" w:rsidP="003C21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(4)</w:t>
            </w:r>
          </w:p>
        </w:tc>
        <w:tc>
          <w:tcPr>
            <w:tcW w:w="1680" w:type="dxa"/>
            <w:vAlign w:val="center"/>
          </w:tcPr>
          <w:p w:rsidR="00A81C79" w:rsidRPr="00A81C79" w:rsidRDefault="00A81C79" w:rsidP="003C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C79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</w:tr>
      <w:tr w:rsidR="00A81C79" w:rsidRPr="00A81C79" w:rsidTr="003C21F5">
        <w:trPr>
          <w:jc w:val="center"/>
        </w:trPr>
        <w:tc>
          <w:tcPr>
            <w:tcW w:w="425" w:type="dxa"/>
            <w:vAlign w:val="center"/>
          </w:tcPr>
          <w:p w:rsidR="00A81C79" w:rsidRPr="00A81C79" w:rsidRDefault="00A81C79" w:rsidP="003C21F5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81C79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999" w:type="dxa"/>
            <w:vAlign w:val="center"/>
          </w:tcPr>
          <w:p w:rsidR="00A81C79" w:rsidRPr="00A81C79" w:rsidRDefault="00A81C79" w:rsidP="003C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C79">
              <w:rPr>
                <w:rFonts w:ascii="Times New Roman" w:hAnsi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1007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97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680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9.331.000</w:t>
            </w:r>
          </w:p>
        </w:tc>
      </w:tr>
      <w:tr w:rsidR="00A81C79" w:rsidRPr="00A81C79" w:rsidTr="003C21F5">
        <w:trPr>
          <w:jc w:val="center"/>
        </w:trPr>
        <w:tc>
          <w:tcPr>
            <w:tcW w:w="425" w:type="dxa"/>
            <w:vAlign w:val="center"/>
          </w:tcPr>
          <w:p w:rsidR="00A81C79" w:rsidRPr="00A81C79" w:rsidRDefault="00A81C79" w:rsidP="003C21F5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81C79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999" w:type="dxa"/>
            <w:vAlign w:val="center"/>
          </w:tcPr>
          <w:p w:rsidR="00A81C79" w:rsidRPr="00A81C79" w:rsidRDefault="00A81C79" w:rsidP="003C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C79"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007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297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7.258</w:t>
            </w:r>
          </w:p>
        </w:tc>
        <w:tc>
          <w:tcPr>
            <w:tcW w:w="1680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36.777.000</w:t>
            </w:r>
          </w:p>
        </w:tc>
      </w:tr>
      <w:tr w:rsidR="00A81C79" w:rsidRPr="00A81C79" w:rsidTr="003C21F5">
        <w:trPr>
          <w:jc w:val="center"/>
        </w:trPr>
        <w:tc>
          <w:tcPr>
            <w:tcW w:w="425" w:type="dxa"/>
            <w:vAlign w:val="center"/>
          </w:tcPr>
          <w:p w:rsidR="00A81C79" w:rsidRPr="00A81C79" w:rsidRDefault="00A81C79" w:rsidP="003C21F5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81C79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999" w:type="dxa"/>
            <w:vAlign w:val="center"/>
          </w:tcPr>
          <w:p w:rsidR="00A81C79" w:rsidRPr="00A81C79" w:rsidRDefault="00A81C79" w:rsidP="003C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C79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007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297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1.076</w:t>
            </w:r>
          </w:p>
        </w:tc>
        <w:tc>
          <w:tcPr>
            <w:tcW w:w="1680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65.072.000</w:t>
            </w:r>
          </w:p>
        </w:tc>
      </w:tr>
      <w:tr w:rsidR="00A81C79" w:rsidRPr="00A81C79" w:rsidTr="003C21F5">
        <w:trPr>
          <w:jc w:val="center"/>
        </w:trPr>
        <w:tc>
          <w:tcPr>
            <w:tcW w:w="425" w:type="dxa"/>
            <w:vAlign w:val="center"/>
          </w:tcPr>
          <w:p w:rsidR="00A81C79" w:rsidRPr="00A81C79" w:rsidRDefault="00A81C79" w:rsidP="003C21F5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81C79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999" w:type="dxa"/>
            <w:vAlign w:val="center"/>
          </w:tcPr>
          <w:p w:rsidR="00A81C79" w:rsidRPr="00A81C79" w:rsidRDefault="00A81C79" w:rsidP="003C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sz w:val="24"/>
                <w:szCs w:val="24"/>
              </w:rPr>
              <w:t>April</w:t>
            </w:r>
          </w:p>
        </w:tc>
        <w:tc>
          <w:tcPr>
            <w:tcW w:w="1007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297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2.480</w:t>
            </w:r>
          </w:p>
        </w:tc>
        <w:tc>
          <w:tcPr>
            <w:tcW w:w="1680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49.687.000</w:t>
            </w:r>
          </w:p>
        </w:tc>
      </w:tr>
      <w:tr w:rsidR="00A81C79" w:rsidRPr="00A81C79" w:rsidTr="003C21F5">
        <w:trPr>
          <w:jc w:val="center"/>
        </w:trPr>
        <w:tc>
          <w:tcPr>
            <w:tcW w:w="425" w:type="dxa"/>
            <w:vAlign w:val="center"/>
          </w:tcPr>
          <w:p w:rsidR="00A81C79" w:rsidRPr="00A81C79" w:rsidRDefault="00A81C79" w:rsidP="003C21F5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81C79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999" w:type="dxa"/>
            <w:vAlign w:val="center"/>
          </w:tcPr>
          <w:p w:rsidR="00A81C79" w:rsidRPr="00A81C79" w:rsidRDefault="00A81C79" w:rsidP="003C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sz w:val="24"/>
                <w:szCs w:val="24"/>
              </w:rPr>
              <w:t>Mei</w:t>
            </w:r>
          </w:p>
        </w:tc>
        <w:tc>
          <w:tcPr>
            <w:tcW w:w="1007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297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1.055</w:t>
            </w:r>
          </w:p>
        </w:tc>
        <w:tc>
          <w:tcPr>
            <w:tcW w:w="1680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67.526.000</w:t>
            </w:r>
          </w:p>
        </w:tc>
      </w:tr>
      <w:tr w:rsidR="00A81C79" w:rsidRPr="00A81C79" w:rsidTr="003C21F5">
        <w:trPr>
          <w:jc w:val="center"/>
        </w:trPr>
        <w:tc>
          <w:tcPr>
            <w:tcW w:w="425" w:type="dxa"/>
            <w:vAlign w:val="center"/>
          </w:tcPr>
          <w:p w:rsidR="00A81C79" w:rsidRPr="00A81C79" w:rsidRDefault="00A81C79" w:rsidP="003C21F5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81C79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1999" w:type="dxa"/>
            <w:vAlign w:val="center"/>
          </w:tcPr>
          <w:p w:rsidR="00A81C79" w:rsidRPr="00A81C79" w:rsidRDefault="00A81C79" w:rsidP="003C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C79">
              <w:rPr>
                <w:rFonts w:ascii="Times New Roman" w:hAnsi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007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97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680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29.662.000</w:t>
            </w:r>
          </w:p>
        </w:tc>
      </w:tr>
      <w:tr w:rsidR="00A81C79" w:rsidRPr="00A81C79" w:rsidTr="003C21F5">
        <w:trPr>
          <w:jc w:val="center"/>
        </w:trPr>
        <w:tc>
          <w:tcPr>
            <w:tcW w:w="425" w:type="dxa"/>
            <w:vAlign w:val="center"/>
          </w:tcPr>
          <w:p w:rsidR="00A81C79" w:rsidRPr="00A81C79" w:rsidRDefault="00A81C79" w:rsidP="003C21F5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81C79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1999" w:type="dxa"/>
            <w:vAlign w:val="center"/>
          </w:tcPr>
          <w:p w:rsidR="00A81C79" w:rsidRPr="00A81C79" w:rsidRDefault="00A81C79" w:rsidP="003C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C79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007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297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2.943</w:t>
            </w:r>
          </w:p>
        </w:tc>
        <w:tc>
          <w:tcPr>
            <w:tcW w:w="1680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22.858.000</w:t>
            </w:r>
          </w:p>
        </w:tc>
      </w:tr>
      <w:tr w:rsidR="00A81C79" w:rsidRPr="00A81C79" w:rsidTr="003C21F5">
        <w:trPr>
          <w:jc w:val="center"/>
        </w:trPr>
        <w:tc>
          <w:tcPr>
            <w:tcW w:w="425" w:type="dxa"/>
            <w:vAlign w:val="center"/>
          </w:tcPr>
          <w:p w:rsidR="00A81C79" w:rsidRPr="00A81C79" w:rsidRDefault="00A81C79" w:rsidP="003C21F5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81C79"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1999" w:type="dxa"/>
            <w:vAlign w:val="center"/>
          </w:tcPr>
          <w:p w:rsidR="00A81C79" w:rsidRPr="00A81C79" w:rsidRDefault="00A81C79" w:rsidP="003C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C79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007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297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680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3.323.000</w:t>
            </w:r>
          </w:p>
        </w:tc>
      </w:tr>
      <w:tr w:rsidR="00A81C79" w:rsidRPr="00A81C79" w:rsidTr="003C21F5">
        <w:trPr>
          <w:jc w:val="center"/>
        </w:trPr>
        <w:tc>
          <w:tcPr>
            <w:tcW w:w="425" w:type="dxa"/>
            <w:vAlign w:val="center"/>
          </w:tcPr>
          <w:p w:rsidR="00A81C79" w:rsidRPr="00A81C79" w:rsidRDefault="00A81C79" w:rsidP="003C21F5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81C79"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1999" w:type="dxa"/>
            <w:vAlign w:val="center"/>
          </w:tcPr>
          <w:p w:rsidR="00A81C79" w:rsidRPr="00A81C79" w:rsidRDefault="00A81C79" w:rsidP="003C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1007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297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2.084</w:t>
            </w:r>
          </w:p>
        </w:tc>
        <w:tc>
          <w:tcPr>
            <w:tcW w:w="1680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53.372.000</w:t>
            </w:r>
          </w:p>
        </w:tc>
      </w:tr>
      <w:tr w:rsidR="00A81C79" w:rsidRPr="00A81C79" w:rsidTr="003C21F5">
        <w:trPr>
          <w:jc w:val="center"/>
        </w:trPr>
        <w:tc>
          <w:tcPr>
            <w:tcW w:w="425" w:type="dxa"/>
            <w:vAlign w:val="center"/>
          </w:tcPr>
          <w:p w:rsidR="00A81C79" w:rsidRPr="00A81C79" w:rsidRDefault="00A81C79" w:rsidP="003C21F5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81C79">
              <w:rPr>
                <w:rFonts w:ascii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1999" w:type="dxa"/>
            <w:vAlign w:val="center"/>
          </w:tcPr>
          <w:p w:rsidR="00A81C79" w:rsidRPr="00A81C79" w:rsidRDefault="00A81C79" w:rsidP="003C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C79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007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297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1680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56.868.000</w:t>
            </w:r>
          </w:p>
        </w:tc>
      </w:tr>
      <w:tr w:rsidR="00A81C79" w:rsidRPr="00A81C79" w:rsidTr="003C21F5">
        <w:trPr>
          <w:jc w:val="center"/>
        </w:trPr>
        <w:tc>
          <w:tcPr>
            <w:tcW w:w="425" w:type="dxa"/>
            <w:vAlign w:val="center"/>
          </w:tcPr>
          <w:p w:rsidR="00A81C79" w:rsidRPr="00A81C79" w:rsidRDefault="00A81C79" w:rsidP="003C21F5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81C79"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1999" w:type="dxa"/>
            <w:vAlign w:val="center"/>
          </w:tcPr>
          <w:p w:rsidR="00A81C79" w:rsidRPr="00A81C79" w:rsidRDefault="00A81C79" w:rsidP="003C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1007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297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1.222</w:t>
            </w:r>
          </w:p>
        </w:tc>
        <w:tc>
          <w:tcPr>
            <w:tcW w:w="1680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94.759.000</w:t>
            </w:r>
          </w:p>
        </w:tc>
      </w:tr>
      <w:tr w:rsidR="00A81C79" w:rsidRPr="00A81C79" w:rsidTr="003C21F5">
        <w:trPr>
          <w:jc w:val="center"/>
        </w:trPr>
        <w:tc>
          <w:tcPr>
            <w:tcW w:w="425" w:type="dxa"/>
            <w:vAlign w:val="center"/>
          </w:tcPr>
          <w:p w:rsidR="00A81C79" w:rsidRPr="00A81C79" w:rsidRDefault="00A81C79" w:rsidP="003C21F5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81C79"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1999" w:type="dxa"/>
            <w:vAlign w:val="center"/>
          </w:tcPr>
          <w:p w:rsidR="00A81C79" w:rsidRPr="00A81C79" w:rsidRDefault="00A81C79" w:rsidP="003C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C79"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007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97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680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color w:val="000000"/>
                <w:sz w:val="24"/>
                <w:szCs w:val="24"/>
              </w:rPr>
              <w:t>16.244.000</w:t>
            </w:r>
          </w:p>
        </w:tc>
      </w:tr>
      <w:tr w:rsidR="00A81C79" w:rsidRPr="00A81C79" w:rsidTr="003C21F5">
        <w:trPr>
          <w:jc w:val="center"/>
        </w:trPr>
        <w:tc>
          <w:tcPr>
            <w:tcW w:w="2424" w:type="dxa"/>
            <w:gridSpan w:val="2"/>
            <w:vAlign w:val="center"/>
          </w:tcPr>
          <w:p w:rsidR="00A81C79" w:rsidRPr="00A81C79" w:rsidRDefault="00A81C79" w:rsidP="003C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1C7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007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4.252</w:t>
            </w:r>
          </w:p>
        </w:tc>
        <w:tc>
          <w:tcPr>
            <w:tcW w:w="1297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21.806</w:t>
            </w:r>
          </w:p>
        </w:tc>
        <w:tc>
          <w:tcPr>
            <w:tcW w:w="1680" w:type="dxa"/>
          </w:tcPr>
          <w:p w:rsidR="00A81C79" w:rsidRPr="00A81C79" w:rsidRDefault="00A81C79" w:rsidP="003C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1C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505.479.000</w:t>
            </w:r>
          </w:p>
        </w:tc>
      </w:tr>
    </w:tbl>
    <w:p w:rsidR="00A81C79" w:rsidRPr="00A81C79" w:rsidRDefault="00A81C79" w:rsidP="003C21F5">
      <w:pPr>
        <w:tabs>
          <w:tab w:val="left" w:pos="1560"/>
        </w:tabs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81C79">
        <w:rPr>
          <w:rFonts w:ascii="Times New Roman" w:hAnsi="Times New Roman"/>
          <w:sz w:val="24"/>
          <w:szCs w:val="24"/>
        </w:rPr>
        <w:t>Sumber</w:t>
      </w:r>
      <w:proofErr w:type="spellEnd"/>
      <w:r w:rsidRPr="00A81C7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1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1C79">
        <w:rPr>
          <w:rFonts w:ascii="Times New Roman" w:hAnsi="Times New Roman"/>
          <w:sz w:val="24"/>
          <w:szCs w:val="24"/>
        </w:rPr>
        <w:t>Kepolisian</w:t>
      </w:r>
      <w:proofErr w:type="spellEnd"/>
      <w:r w:rsidRPr="00A81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1C79">
        <w:rPr>
          <w:rFonts w:ascii="Times New Roman" w:hAnsi="Times New Roman"/>
          <w:sz w:val="24"/>
          <w:szCs w:val="24"/>
        </w:rPr>
        <w:t>Resor</w:t>
      </w:r>
      <w:proofErr w:type="spellEnd"/>
      <w:r w:rsidRPr="00A81C79">
        <w:rPr>
          <w:rFonts w:ascii="Times New Roman" w:hAnsi="Times New Roman"/>
          <w:sz w:val="24"/>
          <w:szCs w:val="24"/>
        </w:rPr>
        <w:t xml:space="preserve"> Kota </w:t>
      </w:r>
      <w:proofErr w:type="spellStart"/>
      <w:r w:rsidRPr="00A81C79">
        <w:rPr>
          <w:rFonts w:ascii="Times New Roman" w:hAnsi="Times New Roman"/>
          <w:sz w:val="24"/>
          <w:szCs w:val="24"/>
        </w:rPr>
        <w:t>Pati</w:t>
      </w:r>
      <w:proofErr w:type="spellEnd"/>
    </w:p>
    <w:p w:rsidR="00B35DF7" w:rsidRPr="00A81C79" w:rsidRDefault="00B35DF7" w:rsidP="00A81C79">
      <w:pPr>
        <w:rPr>
          <w:sz w:val="24"/>
          <w:szCs w:val="24"/>
        </w:rPr>
      </w:pPr>
      <w:bookmarkStart w:id="0" w:name="_GoBack"/>
      <w:bookmarkEnd w:id="0"/>
    </w:p>
    <w:sectPr w:rsidR="00B35DF7" w:rsidRPr="00A81C79" w:rsidSect="00A81C7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40"/>
    <w:rsid w:val="00066C93"/>
    <w:rsid w:val="00265553"/>
    <w:rsid w:val="003C21F5"/>
    <w:rsid w:val="005B3D40"/>
    <w:rsid w:val="005D236D"/>
    <w:rsid w:val="00A81C79"/>
    <w:rsid w:val="00B35DF7"/>
    <w:rsid w:val="00D80939"/>
    <w:rsid w:val="00F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40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B3D4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5">
    <w:name w:val="Table Grid35"/>
    <w:basedOn w:val="TableNormal"/>
    <w:next w:val="TableGrid"/>
    <w:uiPriority w:val="39"/>
    <w:rsid w:val="005B3D4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B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40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B3D4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5">
    <w:name w:val="Table Grid35"/>
    <w:basedOn w:val="TableNormal"/>
    <w:next w:val="TableGrid"/>
    <w:uiPriority w:val="39"/>
    <w:rsid w:val="005B3D4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B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3</cp:revision>
  <dcterms:created xsi:type="dcterms:W3CDTF">2024-01-24T01:39:00Z</dcterms:created>
  <dcterms:modified xsi:type="dcterms:W3CDTF">2024-01-24T01:39:00Z</dcterms:modified>
</cp:coreProperties>
</file>