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D7" w:rsidRDefault="00BF2AD7" w:rsidP="00BF2AD7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7A4FB5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7A4F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FB5">
        <w:rPr>
          <w:rFonts w:ascii="Times New Roman" w:hAnsi="Times New Roman" w:cs="Times New Roman"/>
          <w:sz w:val="20"/>
          <w:szCs w:val="20"/>
        </w:rPr>
        <w:t>Industri</w:t>
      </w:r>
      <w:proofErr w:type="spellEnd"/>
      <w:r w:rsidRPr="007A4F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FB5">
        <w:rPr>
          <w:rFonts w:ascii="Times New Roman" w:hAnsi="Times New Roman" w:cs="Times New Roman"/>
          <w:sz w:val="20"/>
          <w:szCs w:val="20"/>
        </w:rPr>
        <w:t>Besar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FB5">
        <w:rPr>
          <w:rFonts w:ascii="Times New Roman" w:hAnsi="Times New Roman" w:cs="Times New Roman"/>
          <w:sz w:val="20"/>
          <w:szCs w:val="20"/>
        </w:rPr>
        <w:t>Menengah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Kecil </w:t>
      </w:r>
      <w:proofErr w:type="spellStart"/>
      <w:r>
        <w:rPr>
          <w:rFonts w:ascii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Rumah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Tangga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2021</w:t>
      </w:r>
    </w:p>
    <w:p w:rsidR="00BF2AD7" w:rsidRPr="007A4FB5" w:rsidRDefault="00BF2AD7" w:rsidP="00BF2AD7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6358" w:type="dxa"/>
        <w:jc w:val="center"/>
        <w:tblInd w:w="108" w:type="dxa"/>
        <w:tblLook w:val="04A0" w:firstRow="1" w:lastRow="0" w:firstColumn="1" w:lastColumn="0" w:noHBand="0" w:noVBand="1"/>
      </w:tblPr>
      <w:tblGrid>
        <w:gridCol w:w="425"/>
        <w:gridCol w:w="2126"/>
        <w:gridCol w:w="691"/>
        <w:gridCol w:w="976"/>
        <w:gridCol w:w="666"/>
        <w:gridCol w:w="808"/>
        <w:gridCol w:w="666"/>
      </w:tblGrid>
      <w:tr w:rsidR="00BF2AD7" w:rsidRPr="00004A48" w:rsidTr="00BF2AD7">
        <w:trPr>
          <w:trHeight w:val="144"/>
          <w:tblHeader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Jenis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Industri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56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Besar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56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Menengah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56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Kecil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56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Rumah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Tangga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56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Jml</w:t>
            </w:r>
            <w:proofErr w:type="spellEnd"/>
          </w:p>
        </w:tc>
      </w:tr>
      <w:tr w:rsidR="00BF2AD7" w:rsidRPr="00004A48" w:rsidTr="00BF2AD7">
        <w:trPr>
          <w:trHeight w:val="10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Air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04A48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spellEnd"/>
            <w:r w:rsidRPr="00004A48">
              <w:rPr>
                <w:rFonts w:ascii="Times New Roman" w:hAnsi="Times New Roman" w:cs="Times New Roman"/>
                <w:sz w:val="20"/>
                <w:szCs w:val="20"/>
              </w:rPr>
              <w:t xml:space="preserve"> air mineral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AD7" w:rsidRPr="00004A48" w:rsidTr="00BF2AD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Alas kaki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keperluan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sehari-hari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AD7" w:rsidRPr="00004A48" w:rsidTr="00BF2AD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Alat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musik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tradisional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2AD7" w:rsidRPr="00004A48" w:rsidTr="00BF2AD7">
        <w:trPr>
          <w:trHeight w:val="34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Alat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tulis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gambar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termasuk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perlengkapannya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AD7" w:rsidRPr="00004A48" w:rsidTr="00BF2AD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Barang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anyaman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rotan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bambu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AD7" w:rsidRPr="00004A48" w:rsidTr="00BF2AD7">
        <w:trPr>
          <w:trHeight w:val="15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Barang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yaman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tanaman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bukan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rotan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bambu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AD7" w:rsidRPr="00004A48" w:rsidTr="00BF2AD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Barang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bangunan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2AD7" w:rsidRPr="00004A48" w:rsidTr="00BF2AD7">
        <w:trPr>
          <w:trHeight w:val="73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Barang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batu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keperluan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rumah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tangga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pajangan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bahan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bangunan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AD7" w:rsidRPr="00004A48" w:rsidTr="00BF2AD7">
        <w:trPr>
          <w:trHeight w:val="36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Barang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kulit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kulit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buatan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keperluan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AD7" w:rsidRPr="00004A48" w:rsidTr="00BF2AD7">
        <w:trPr>
          <w:trHeight w:val="63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Barang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logam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aluminium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siap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pasang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angunan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AD7" w:rsidRPr="00004A48" w:rsidTr="00BF2AD7">
        <w:trPr>
          <w:trHeight w:val="61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Barang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logam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bukan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aluminium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siap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pasang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bangunan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AD7" w:rsidRPr="00004A48" w:rsidTr="00BF2AD7">
        <w:trPr>
          <w:trHeight w:val="63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Barang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logam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siap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pasang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konstruksi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2AD7" w:rsidRPr="00004A48" w:rsidTr="00BF2AD7">
        <w:trPr>
          <w:trHeight w:val="21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Barang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plastik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AD7" w:rsidRPr="00004A48" w:rsidTr="00BF2AD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Barang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lainnya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logam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mulia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AD7" w:rsidRPr="00004A48" w:rsidTr="00BF2AD7">
        <w:trPr>
          <w:trHeight w:val="22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Barang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logam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lainnya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ytdl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(yang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termasuk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lainnya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AD7" w:rsidRPr="00004A48" w:rsidTr="00BF2AD7">
        <w:trPr>
          <w:trHeight w:val="9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Bata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m</w:t>
            </w: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ortar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s</w:t>
            </w: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emen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sejenisnya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tahan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api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AD7" w:rsidRPr="00004A48" w:rsidTr="00BF2AD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Batik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F2AD7" w:rsidRPr="00004A48" w:rsidTr="00BF2AD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Batu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bata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tanah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liat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keramik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AD7" w:rsidRPr="00004A48" w:rsidTr="00BF2AD7">
        <w:trPr>
          <w:trHeight w:val="8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Bengkel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jasa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F2AD7" w:rsidRPr="00004A48" w:rsidTr="00BF2AD7">
        <w:trPr>
          <w:trHeight w:val="27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Besi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baja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dasar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C864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iron and steel making</w:t>
            </w: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2AD7" w:rsidRPr="00004A48" w:rsidTr="00BF2AD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Bubur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kertas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(pulp)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2AD7" w:rsidRPr="00004A48" w:rsidTr="00BF2AD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Bubur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kertas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kertas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papan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kertas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AD7" w:rsidRPr="00004A48" w:rsidTr="00BF2AD7">
        <w:trPr>
          <w:trHeight w:val="63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Damar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buatan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(resin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sintetis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bahan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baku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plastik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AD7" w:rsidRPr="00004A48" w:rsidTr="00BF2AD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Ekstraksi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garam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2AD7" w:rsidRPr="00004A48" w:rsidTr="00BF2AD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Furnitur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logam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F2AD7" w:rsidRPr="00004A48" w:rsidTr="00BF2AD7">
        <w:trPr>
          <w:trHeight w:val="40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Genteng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tanah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liat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keramik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F2AD7" w:rsidRPr="00004A48" w:rsidTr="00BF2AD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Gula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merah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F2AD7" w:rsidRPr="00004A48" w:rsidTr="00BF2AD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Gula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pasir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2AD7" w:rsidRPr="00004A48" w:rsidTr="00BF2AD7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Industri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furnitur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kayu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AD7" w:rsidRPr="00004A48" w:rsidTr="00BF2AD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Kapuk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F2AD7" w:rsidRPr="00004A48" w:rsidTr="00BF2AD7">
        <w:trPr>
          <w:trHeight w:val="79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Karoseri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kendaraan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bermotor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roda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empat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ataulebih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industri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trailer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semi trailer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AD7" w:rsidRPr="00004A48" w:rsidTr="00BF2AD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Karung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goni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2AD7" w:rsidRPr="00004A48" w:rsidTr="00BF2AD7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Kayu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bakar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pelet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kayu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AD7" w:rsidRPr="00004A48" w:rsidTr="00BF2AD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Kayu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lapis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F2AD7" w:rsidRPr="00004A48" w:rsidTr="00BF2AD7">
        <w:trPr>
          <w:trHeight w:val="13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Kecap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F2AD7" w:rsidRPr="00004A48" w:rsidTr="00BF2AD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jasa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penunjang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pencetakan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AD7" w:rsidRPr="00004A48" w:rsidTr="00BF2AD7">
        <w:trPr>
          <w:trHeight w:val="47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Kerajinan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ukiran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kayu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bukan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mebeller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AD7" w:rsidRPr="00004A48" w:rsidTr="00BF2AD7">
        <w:trPr>
          <w:trHeight w:val="25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Kerajinan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ytdl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(yang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termasuk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lainnya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F2AD7" w:rsidRPr="00004A48" w:rsidTr="00BF2AD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Kerupuk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Keripik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Peyek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sejenisnya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BF2AD7" w:rsidRPr="00004A48" w:rsidTr="00BF2AD7">
        <w:trPr>
          <w:trHeight w:val="63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Kimia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dasar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organik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bersumber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pertanian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F2AD7" w:rsidRPr="00004A48" w:rsidTr="00BF2AD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Kue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basah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F2AD7" w:rsidRPr="00004A48" w:rsidTr="00BF2AD7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Makanan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masakan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olahan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F2AD7" w:rsidRPr="00004A48" w:rsidTr="00BF2AD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Makanan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minuman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2AD7" w:rsidRPr="00004A48" w:rsidTr="00BF2AD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Makanan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kedele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kacang-kacangan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lainnya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bukan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kecap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tempe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tahu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BF2AD7" w:rsidRPr="00004A48" w:rsidTr="00BF2AD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Mebelair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BF2AD7" w:rsidRPr="00004A48" w:rsidTr="00BF2AD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Minuman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ringan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2AD7" w:rsidRPr="00004A48" w:rsidTr="00BF2AD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Minyak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atsiri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2AD7" w:rsidRPr="00004A48" w:rsidTr="00BF2AD7">
        <w:trPr>
          <w:trHeight w:val="37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Minyak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mentah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lemak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nabati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2AD7" w:rsidRPr="00004A48" w:rsidTr="00BF2AD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Minyak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mentah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kelapa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sawit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3047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crude palm oil</w:t>
            </w: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2AD7" w:rsidRPr="00004A48" w:rsidTr="00BF2AD7">
        <w:trPr>
          <w:trHeight w:val="4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Pakaian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jadi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konveksi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tekstil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BF2AD7" w:rsidRPr="00004A48" w:rsidTr="00BF2AD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ubi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kayu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293</w:t>
            </w:r>
          </w:p>
        </w:tc>
      </w:tr>
      <w:tr w:rsidR="00BF2AD7" w:rsidRPr="00004A48" w:rsidTr="00BF2AD7">
        <w:trPr>
          <w:trHeight w:val="44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Pembibitan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budidaya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burung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puyuh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2AD7" w:rsidRPr="00004A48" w:rsidTr="00BF2AD7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Pembibitan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budidaya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lebah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2AD7" w:rsidRPr="00004A48" w:rsidTr="00BF2AD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Pembuatan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logam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dasar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bukan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besi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F2AD7" w:rsidRPr="00004A48" w:rsidTr="00BF2AD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Pencetakan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2AD7" w:rsidRPr="00004A48" w:rsidTr="00BF2AD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Penggalian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batu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hias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batu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bangunan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F2AD7" w:rsidRPr="00004A48" w:rsidTr="00BF2AD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Penggergajian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kayu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2AD7" w:rsidRPr="00004A48" w:rsidTr="00BF2AD7">
        <w:trPr>
          <w:trHeight w:val="63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Penggilingan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aneka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umbi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sayuran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termasuk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44F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rhizoma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F2AD7" w:rsidRPr="00004A48" w:rsidTr="00BF2AD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AD7" w:rsidRPr="00004A48" w:rsidRDefault="00BF2AD7" w:rsidP="00321814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AD7" w:rsidRDefault="00BF2AD7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Penggilingan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padi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penyosohan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beras</w:t>
            </w:r>
            <w:proofErr w:type="spellEnd"/>
          </w:p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AD7" w:rsidRPr="00004A48" w:rsidRDefault="00BF2AD7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BF2AD7" w:rsidRPr="00004A48" w:rsidTr="00BF2AD7">
        <w:trPr>
          <w:trHeight w:val="4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Pengolahan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pengawetan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ikan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produk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ikan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BF2AD7" w:rsidRPr="00004A48" w:rsidTr="00BF2AD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Pengolahan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krim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2AD7" w:rsidRPr="00004A48" w:rsidTr="00BF2AD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Pengolahan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gula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lainnya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bukan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sirop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2AD7" w:rsidRPr="00004A48" w:rsidTr="00BF2AD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Pengolahan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kopi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F2AD7" w:rsidRPr="00004A48" w:rsidTr="00BF2AD7">
        <w:trPr>
          <w:trHeight w:val="368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Peralatan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dapur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peralatan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meja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logam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2AD7" w:rsidRPr="00004A48" w:rsidTr="00BF2AD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Peralatan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F2AD7" w:rsidRPr="00004A48" w:rsidTr="00BF2AD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Perdagangan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besar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2AD7" w:rsidRPr="00004A48" w:rsidTr="00BF2AD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Perekat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lem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2AD7" w:rsidRPr="00004A48" w:rsidTr="00BF2AD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Perlengkapan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pakaian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tekstil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F2AD7" w:rsidRPr="00004A48" w:rsidTr="00BF2AD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Perlengkapan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sepeda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kursi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roda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termasukbecak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2AD7" w:rsidRPr="00004A48" w:rsidTr="00BF2AD7">
        <w:trPr>
          <w:trHeight w:val="7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Produk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makanan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BF2AD7" w:rsidRPr="00004A48" w:rsidTr="00BF2AD7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Produk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obat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tradisional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F2AD7" w:rsidRPr="00004A48" w:rsidTr="00BF2AD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Produk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roti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kue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BF2AD7" w:rsidRPr="00004A48" w:rsidTr="00BF2AD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Pupuk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organik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2AD7" w:rsidRPr="00004A48" w:rsidTr="00BF2AD7">
        <w:trPr>
          <w:trHeight w:val="39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Rajutan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kaos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kaki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sejenisnya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2AD7" w:rsidRPr="00004A48" w:rsidTr="00BF2AD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Tahu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kedelai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F2AD7" w:rsidRPr="00004A48" w:rsidTr="00BF2AD7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Tempe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kedelai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BF2AD7" w:rsidRPr="00004A48" w:rsidTr="00BF2AD7">
        <w:trPr>
          <w:trHeight w:val="7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Tepung</w:t>
            </w:r>
            <w:proofErr w:type="spellEnd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Terigu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D7" w:rsidRPr="00004A48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2AD7" w:rsidRPr="00B57229" w:rsidTr="00BF2AD7">
        <w:trPr>
          <w:trHeight w:val="71"/>
          <w:jc w:val="center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D7" w:rsidRPr="00B57229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D7" w:rsidRPr="00B57229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D7" w:rsidRPr="00B57229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D7" w:rsidRPr="00B57229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1.557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D7" w:rsidRPr="00B57229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D7" w:rsidRPr="00B57229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2.066</w:t>
            </w:r>
          </w:p>
        </w:tc>
      </w:tr>
      <w:tr w:rsidR="00BF2AD7" w:rsidRPr="00B57229" w:rsidTr="00BF2AD7">
        <w:trPr>
          <w:trHeight w:val="71"/>
          <w:jc w:val="center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D7" w:rsidRPr="00B57229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72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</w:t>
            </w:r>
            <w:r w:rsidRPr="00B572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lah</w:t>
            </w:r>
            <w:proofErr w:type="spellEnd"/>
            <w:r w:rsidRPr="00B572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D7" w:rsidRPr="00B57229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72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D7" w:rsidRPr="00B57229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72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D7" w:rsidRPr="00B57229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72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B572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D7" w:rsidRPr="00B57229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72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D7" w:rsidRPr="00B57229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1.970</w:t>
            </w:r>
          </w:p>
        </w:tc>
      </w:tr>
      <w:tr w:rsidR="00BF2AD7" w:rsidRPr="00B57229" w:rsidTr="00BF2AD7">
        <w:trPr>
          <w:trHeight w:val="71"/>
          <w:jc w:val="center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D7" w:rsidRPr="00B57229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72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D7" w:rsidRPr="00B57229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72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D7" w:rsidRPr="00B57229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72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D7" w:rsidRPr="00B57229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72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B572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D7" w:rsidRPr="00B57229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72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D7" w:rsidRPr="00B57229" w:rsidRDefault="00BF2AD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72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B572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970</w:t>
            </w:r>
          </w:p>
        </w:tc>
      </w:tr>
    </w:tbl>
    <w:p w:rsidR="00BF2AD7" w:rsidRDefault="00BF2AD7" w:rsidP="00BF2AD7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BF2AD7" w:rsidRDefault="00BF2AD7" w:rsidP="00BF2AD7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7B40FF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7B40FF">
        <w:rPr>
          <w:rFonts w:ascii="Times New Roman" w:hAnsi="Times New Roman" w:cs="Times New Roman"/>
          <w:sz w:val="20"/>
          <w:szCs w:val="20"/>
        </w:rPr>
        <w:t xml:space="preserve"> : </w:t>
      </w:r>
      <w:proofErr w:type="spellStart"/>
      <w:r w:rsidRPr="007B40FF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7B40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40FF">
        <w:rPr>
          <w:rFonts w:ascii="Times New Roman" w:hAnsi="Times New Roman" w:cs="Times New Roman"/>
          <w:sz w:val="20"/>
          <w:szCs w:val="20"/>
        </w:rPr>
        <w:t>Perdagangan</w:t>
      </w:r>
      <w:proofErr w:type="spellEnd"/>
      <w:r w:rsidRPr="007B40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40FF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7B40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40FF">
        <w:rPr>
          <w:rFonts w:ascii="Times New Roman" w:hAnsi="Times New Roman" w:cs="Times New Roman"/>
          <w:sz w:val="20"/>
          <w:szCs w:val="20"/>
        </w:rPr>
        <w:t>Perindustrian</w:t>
      </w:r>
      <w:proofErr w:type="spellEnd"/>
      <w:r w:rsidRPr="007B40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40FF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7B40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40FF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BF2AD7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0D7"/>
    <w:multiLevelType w:val="hybridMultilevel"/>
    <w:tmpl w:val="004A685E"/>
    <w:lvl w:ilvl="0" w:tplc="04090015">
      <w:start w:val="1"/>
      <w:numFmt w:val="upperLetter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634F1"/>
    <w:multiLevelType w:val="hybridMultilevel"/>
    <w:tmpl w:val="41BC1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22479"/>
    <w:multiLevelType w:val="hybridMultilevel"/>
    <w:tmpl w:val="0A22279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BA423A6"/>
    <w:multiLevelType w:val="hybridMultilevel"/>
    <w:tmpl w:val="64EAE934"/>
    <w:lvl w:ilvl="0" w:tplc="7AEE7D0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C45EF7"/>
    <w:multiLevelType w:val="hybridMultilevel"/>
    <w:tmpl w:val="C3F068BA"/>
    <w:lvl w:ilvl="0" w:tplc="6448B77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CCB6165"/>
    <w:multiLevelType w:val="hybridMultilevel"/>
    <w:tmpl w:val="ECE237AE"/>
    <w:lvl w:ilvl="0" w:tplc="49BE8C4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6B347F"/>
    <w:multiLevelType w:val="hybridMultilevel"/>
    <w:tmpl w:val="0CC8A548"/>
    <w:lvl w:ilvl="0" w:tplc="B28C51F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7AD4568"/>
    <w:multiLevelType w:val="hybridMultilevel"/>
    <w:tmpl w:val="E8408C56"/>
    <w:lvl w:ilvl="0" w:tplc="136C5846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37C23"/>
    <w:multiLevelType w:val="hybridMultilevel"/>
    <w:tmpl w:val="2C08A888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41103"/>
    <w:multiLevelType w:val="hybridMultilevel"/>
    <w:tmpl w:val="13D072D4"/>
    <w:lvl w:ilvl="0" w:tplc="04090011">
      <w:start w:val="1"/>
      <w:numFmt w:val="decimal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31F12C4B"/>
    <w:multiLevelType w:val="hybridMultilevel"/>
    <w:tmpl w:val="7ADA89C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8A713D5"/>
    <w:multiLevelType w:val="hybridMultilevel"/>
    <w:tmpl w:val="ADE6E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A0482"/>
    <w:multiLevelType w:val="hybridMultilevel"/>
    <w:tmpl w:val="AEE06FAC"/>
    <w:lvl w:ilvl="0" w:tplc="091E34B6">
      <w:start w:val="4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D0933CA"/>
    <w:multiLevelType w:val="hybridMultilevel"/>
    <w:tmpl w:val="4DD8F1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07A2B"/>
    <w:multiLevelType w:val="hybridMultilevel"/>
    <w:tmpl w:val="C53E4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5E2ACF"/>
    <w:multiLevelType w:val="hybridMultilevel"/>
    <w:tmpl w:val="F75AB9BC"/>
    <w:lvl w:ilvl="0" w:tplc="6448B7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76784"/>
    <w:multiLevelType w:val="hybridMultilevel"/>
    <w:tmpl w:val="F30E0A14"/>
    <w:lvl w:ilvl="0" w:tplc="6C740966">
      <w:start w:val="1"/>
      <w:numFmt w:val="upperLetter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D684B"/>
    <w:multiLevelType w:val="hybridMultilevel"/>
    <w:tmpl w:val="6DEA2BE2"/>
    <w:lvl w:ilvl="0" w:tplc="7AEE7D0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B59484A"/>
    <w:multiLevelType w:val="hybridMultilevel"/>
    <w:tmpl w:val="BC5493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13E0B"/>
    <w:multiLevelType w:val="hybridMultilevel"/>
    <w:tmpl w:val="3B06B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668F1"/>
    <w:multiLevelType w:val="hybridMultilevel"/>
    <w:tmpl w:val="C8A88886"/>
    <w:lvl w:ilvl="0" w:tplc="1766FC9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EE77C41"/>
    <w:multiLevelType w:val="hybridMultilevel"/>
    <w:tmpl w:val="08DEA186"/>
    <w:lvl w:ilvl="0" w:tplc="374CBE2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2011088"/>
    <w:multiLevelType w:val="hybridMultilevel"/>
    <w:tmpl w:val="CF66F656"/>
    <w:lvl w:ilvl="0" w:tplc="3A425478">
      <w:numFmt w:val="bullet"/>
      <w:lvlText w:val=""/>
      <w:lvlJc w:val="left"/>
      <w:pPr>
        <w:ind w:left="786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3CF42B3"/>
    <w:multiLevelType w:val="hybridMultilevel"/>
    <w:tmpl w:val="5EB47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31A57"/>
    <w:multiLevelType w:val="hybridMultilevel"/>
    <w:tmpl w:val="8020C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338BC"/>
    <w:multiLevelType w:val="hybridMultilevel"/>
    <w:tmpl w:val="6C4AB290"/>
    <w:lvl w:ilvl="0" w:tplc="EF48632E">
      <w:numFmt w:val="bullet"/>
      <w:lvlText w:val=""/>
      <w:lvlJc w:val="left"/>
      <w:pPr>
        <w:ind w:left="786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7EA3D55"/>
    <w:multiLevelType w:val="hybridMultilevel"/>
    <w:tmpl w:val="D7D47062"/>
    <w:lvl w:ilvl="0" w:tplc="7AEE7D0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B962688"/>
    <w:multiLevelType w:val="hybridMultilevel"/>
    <w:tmpl w:val="E70AF1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14A55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D44AD"/>
    <w:multiLevelType w:val="hybridMultilevel"/>
    <w:tmpl w:val="D396D694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28"/>
  </w:num>
  <w:num w:numId="5">
    <w:abstractNumId w:val="9"/>
  </w:num>
  <w:num w:numId="6">
    <w:abstractNumId w:val="14"/>
  </w:num>
  <w:num w:numId="7">
    <w:abstractNumId w:val="1"/>
  </w:num>
  <w:num w:numId="8">
    <w:abstractNumId w:val="27"/>
  </w:num>
  <w:num w:numId="9">
    <w:abstractNumId w:val="10"/>
  </w:num>
  <w:num w:numId="10">
    <w:abstractNumId w:val="2"/>
  </w:num>
  <w:num w:numId="11">
    <w:abstractNumId w:val="23"/>
  </w:num>
  <w:num w:numId="12">
    <w:abstractNumId w:val="20"/>
  </w:num>
  <w:num w:numId="13">
    <w:abstractNumId w:val="3"/>
  </w:num>
  <w:num w:numId="14">
    <w:abstractNumId w:val="26"/>
  </w:num>
  <w:num w:numId="15">
    <w:abstractNumId w:val="17"/>
  </w:num>
  <w:num w:numId="16">
    <w:abstractNumId w:val="24"/>
  </w:num>
  <w:num w:numId="17">
    <w:abstractNumId w:val="0"/>
  </w:num>
  <w:num w:numId="18">
    <w:abstractNumId w:val="11"/>
  </w:num>
  <w:num w:numId="19">
    <w:abstractNumId w:val="4"/>
  </w:num>
  <w:num w:numId="20">
    <w:abstractNumId w:val="15"/>
  </w:num>
  <w:num w:numId="21">
    <w:abstractNumId w:val="6"/>
  </w:num>
  <w:num w:numId="22">
    <w:abstractNumId w:val="22"/>
  </w:num>
  <w:num w:numId="23">
    <w:abstractNumId w:val="25"/>
  </w:num>
  <w:num w:numId="24">
    <w:abstractNumId w:val="21"/>
  </w:num>
  <w:num w:numId="25">
    <w:abstractNumId w:val="18"/>
  </w:num>
  <w:num w:numId="26">
    <w:abstractNumId w:val="13"/>
  </w:num>
  <w:num w:numId="27">
    <w:abstractNumId w:val="5"/>
  </w:num>
  <w:num w:numId="28">
    <w:abstractNumId w:val="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D7"/>
    <w:rsid w:val="00B940B8"/>
    <w:rsid w:val="00BF2AD7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2AD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F2AD7"/>
    <w:pPr>
      <w:ind w:left="720"/>
      <w:contextualSpacing/>
    </w:pPr>
  </w:style>
  <w:style w:type="table" w:styleId="TableGrid">
    <w:name w:val="Table Grid"/>
    <w:basedOn w:val="TableNormal"/>
    <w:uiPriority w:val="39"/>
    <w:rsid w:val="00BF2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11"/>
    <w:qFormat/>
    <w:rsid w:val="00BF2AD7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id-ID"/>
    </w:rPr>
  </w:style>
  <w:style w:type="character" w:customStyle="1" w:styleId="SubtitleChar">
    <w:name w:val="Subtitle Char"/>
    <w:basedOn w:val="DefaultParagraphFont"/>
    <w:link w:val="Subtitle"/>
    <w:uiPriority w:val="11"/>
    <w:rsid w:val="00BF2AD7"/>
    <w:rPr>
      <w:rFonts w:ascii="Tahoma" w:eastAsia="Times New Roman" w:hAnsi="Tahoma" w:cs="Tahoma"/>
      <w:b/>
      <w:bCs/>
      <w:sz w:val="24"/>
      <w:szCs w:val="24"/>
      <w:lang w:val="id-ID"/>
    </w:rPr>
  </w:style>
  <w:style w:type="paragraph" w:styleId="BodyTextIndent">
    <w:name w:val="Body Text Indent"/>
    <w:basedOn w:val="Normal"/>
    <w:link w:val="BodyTextIndentChar"/>
    <w:rsid w:val="00BF2AD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F2AD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F2AD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A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2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AD7"/>
  </w:style>
  <w:style w:type="paragraph" w:styleId="Footer">
    <w:name w:val="footer"/>
    <w:basedOn w:val="Normal"/>
    <w:link w:val="FooterChar"/>
    <w:uiPriority w:val="99"/>
    <w:unhideWhenUsed/>
    <w:rsid w:val="00BF2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AD7"/>
  </w:style>
  <w:style w:type="character" w:customStyle="1" w:styleId="markedcontent">
    <w:name w:val="markedcontent"/>
    <w:basedOn w:val="DefaultParagraphFont"/>
    <w:rsid w:val="00BF2AD7"/>
  </w:style>
  <w:style w:type="character" w:customStyle="1" w:styleId="ListParagraphChar">
    <w:name w:val="List Paragraph Char"/>
    <w:link w:val="ListParagraph"/>
    <w:uiPriority w:val="34"/>
    <w:locked/>
    <w:rsid w:val="00BF2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2AD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F2AD7"/>
    <w:pPr>
      <w:ind w:left="720"/>
      <w:contextualSpacing/>
    </w:pPr>
  </w:style>
  <w:style w:type="table" w:styleId="TableGrid">
    <w:name w:val="Table Grid"/>
    <w:basedOn w:val="TableNormal"/>
    <w:uiPriority w:val="39"/>
    <w:rsid w:val="00BF2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11"/>
    <w:qFormat/>
    <w:rsid w:val="00BF2AD7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id-ID"/>
    </w:rPr>
  </w:style>
  <w:style w:type="character" w:customStyle="1" w:styleId="SubtitleChar">
    <w:name w:val="Subtitle Char"/>
    <w:basedOn w:val="DefaultParagraphFont"/>
    <w:link w:val="Subtitle"/>
    <w:uiPriority w:val="11"/>
    <w:rsid w:val="00BF2AD7"/>
    <w:rPr>
      <w:rFonts w:ascii="Tahoma" w:eastAsia="Times New Roman" w:hAnsi="Tahoma" w:cs="Tahoma"/>
      <w:b/>
      <w:bCs/>
      <w:sz w:val="24"/>
      <w:szCs w:val="24"/>
      <w:lang w:val="id-ID"/>
    </w:rPr>
  </w:style>
  <w:style w:type="paragraph" w:styleId="BodyTextIndent">
    <w:name w:val="Body Text Indent"/>
    <w:basedOn w:val="Normal"/>
    <w:link w:val="BodyTextIndentChar"/>
    <w:rsid w:val="00BF2AD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F2AD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F2AD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A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2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AD7"/>
  </w:style>
  <w:style w:type="paragraph" w:styleId="Footer">
    <w:name w:val="footer"/>
    <w:basedOn w:val="Normal"/>
    <w:link w:val="FooterChar"/>
    <w:uiPriority w:val="99"/>
    <w:unhideWhenUsed/>
    <w:rsid w:val="00BF2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AD7"/>
  </w:style>
  <w:style w:type="character" w:customStyle="1" w:styleId="markedcontent">
    <w:name w:val="markedcontent"/>
    <w:basedOn w:val="DefaultParagraphFont"/>
    <w:rsid w:val="00BF2AD7"/>
  </w:style>
  <w:style w:type="character" w:customStyle="1" w:styleId="ListParagraphChar">
    <w:name w:val="List Paragraph Char"/>
    <w:link w:val="ListParagraph"/>
    <w:uiPriority w:val="34"/>
    <w:locked/>
    <w:rsid w:val="00BF2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2022-06-13T05:28:00Z</dcterms:created>
  <dcterms:modified xsi:type="dcterms:W3CDTF">2022-06-13T05:28:00Z</dcterms:modified>
</cp:coreProperties>
</file>